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52E6C" w14:textId="77777777" w:rsidR="005C2CBD" w:rsidRPr="00CE6FE4" w:rsidRDefault="005C2CBD">
      <w:pPr>
        <w:rPr>
          <w:rFonts w:cs="Calibri"/>
          <w:b/>
          <w:i/>
          <w:sz w:val="20"/>
          <w:szCs w:val="20"/>
        </w:rPr>
      </w:pPr>
    </w:p>
    <w:p w14:paraId="7EA2B10F" w14:textId="77777777" w:rsidR="00117D47" w:rsidRPr="00CE6FE4" w:rsidRDefault="00F36823" w:rsidP="00117D47">
      <w:pPr>
        <w:jc w:val="center"/>
        <w:rPr>
          <w:rFonts w:cs="Calibri"/>
          <w:b/>
          <w:i/>
          <w:sz w:val="28"/>
          <w:szCs w:val="20"/>
        </w:rPr>
      </w:pPr>
      <w:r>
        <w:rPr>
          <w:noProof/>
          <w:lang w:eastAsia="fr-B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133985</wp:posOffset>
            </wp:positionV>
            <wp:extent cx="1463040" cy="883920"/>
            <wp:effectExtent l="0" t="0" r="3810" b="0"/>
            <wp:wrapTight wrapText="bothSides">
              <wp:wrapPolygon edited="0">
                <wp:start x="9844" y="0"/>
                <wp:lineTo x="8719" y="466"/>
                <wp:lineTo x="1125" y="6983"/>
                <wp:lineTo x="0" y="9310"/>
                <wp:lineTo x="0" y="10707"/>
                <wp:lineTo x="1125" y="14897"/>
                <wp:lineTo x="1125" y="18621"/>
                <wp:lineTo x="4500" y="20948"/>
                <wp:lineTo x="9281" y="20948"/>
                <wp:lineTo x="15188" y="20948"/>
                <wp:lineTo x="21375" y="17690"/>
                <wp:lineTo x="21375" y="6983"/>
                <wp:lineTo x="16031" y="0"/>
                <wp:lineTo x="984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F85C2" w14:textId="77777777" w:rsidR="00117D47" w:rsidRPr="00CE6FE4" w:rsidRDefault="00117D47" w:rsidP="00117D47">
      <w:pPr>
        <w:jc w:val="center"/>
        <w:rPr>
          <w:rFonts w:cs="Calibri"/>
          <w:b/>
          <w:i/>
          <w:sz w:val="28"/>
          <w:szCs w:val="20"/>
        </w:rPr>
      </w:pPr>
    </w:p>
    <w:p w14:paraId="4657D3DB" w14:textId="526A2DFA" w:rsidR="005473B0" w:rsidRPr="005473B0" w:rsidRDefault="005473B0" w:rsidP="005473B0">
      <w:pPr>
        <w:suppressAutoHyphens/>
        <w:spacing w:after="0" w:line="240" w:lineRule="auto"/>
        <w:jc w:val="center"/>
        <w:rPr>
          <w:rFonts w:cs="Calibri"/>
          <w:b/>
          <w:bCs/>
          <w:sz w:val="36"/>
          <w:szCs w:val="24"/>
        </w:rPr>
      </w:pPr>
      <w:r w:rsidRPr="005473B0">
        <w:rPr>
          <w:rFonts w:cs="Calibri"/>
          <w:b/>
          <w:bCs/>
          <w:sz w:val="36"/>
          <w:szCs w:val="24"/>
        </w:rPr>
        <w:t>Accord du</w:t>
      </w:r>
      <w:r w:rsidRPr="005473B0">
        <w:rPr>
          <w:rFonts w:cs="Calibri"/>
          <w:b/>
          <w:bCs/>
          <w:sz w:val="36"/>
          <w:szCs w:val="24"/>
        </w:rPr>
        <w:t xml:space="preserve"> propriétaire du bâtiment</w:t>
      </w:r>
    </w:p>
    <w:p w14:paraId="39CF5AF6" w14:textId="417089DF" w:rsidR="005473B0" w:rsidRPr="00576EB0" w:rsidRDefault="005473B0" w:rsidP="005473B0">
      <w:pPr>
        <w:suppressAutoHyphens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2E167B5" w14:textId="77777777" w:rsidR="005473B0" w:rsidRPr="00576EB0" w:rsidRDefault="005473B0" w:rsidP="005473B0">
      <w:pPr>
        <w:rPr>
          <w:rFonts w:cs="Calibri"/>
        </w:rPr>
      </w:pPr>
    </w:p>
    <w:p w14:paraId="7C546A82" w14:textId="77777777" w:rsidR="005473B0" w:rsidRPr="00576EB0" w:rsidRDefault="005473B0" w:rsidP="005473B0">
      <w:pPr>
        <w:rPr>
          <w:rFonts w:cs="Calibri"/>
        </w:rPr>
      </w:pPr>
    </w:p>
    <w:p w14:paraId="4D8702AC" w14:textId="77777777" w:rsidR="005473B0" w:rsidRPr="00576EB0" w:rsidRDefault="005473B0" w:rsidP="005473B0">
      <w:pPr>
        <w:rPr>
          <w:rFonts w:cs="Calibri"/>
        </w:rPr>
      </w:pPr>
      <w:r w:rsidRPr="00576EB0">
        <w:rPr>
          <w:rFonts w:cs="Calibri"/>
        </w:rPr>
        <w:t xml:space="preserve">Je soussigné, </w:t>
      </w:r>
      <w:r w:rsidRPr="00576EB0">
        <w:rPr>
          <w:rFonts w:cs="Calibri"/>
          <w:shd w:val="pct15" w:color="auto" w:fill="auto"/>
        </w:rPr>
        <w:t>…………………………………………………………………………………………</w:t>
      </w:r>
      <w:r w:rsidRPr="00576EB0">
        <w:rPr>
          <w:rFonts w:cs="Calibri"/>
        </w:rPr>
        <w:t xml:space="preserve">, propriétaire ou représentant du propriétaire du bâtiment situé à </w:t>
      </w:r>
      <w:r w:rsidRPr="00576EB0">
        <w:rPr>
          <w:rFonts w:cs="Calibri"/>
          <w:shd w:val="pct15" w:color="auto" w:fill="auto"/>
        </w:rPr>
        <w:t>…………………………………………………………………..</w:t>
      </w:r>
    </w:p>
    <w:p w14:paraId="4F7E6DA7" w14:textId="77777777" w:rsidR="005473B0" w:rsidRPr="00576EB0" w:rsidRDefault="005473B0" w:rsidP="005473B0">
      <w:pPr>
        <w:rPr>
          <w:rFonts w:cs="Calibri"/>
        </w:rPr>
      </w:pPr>
      <w:r w:rsidRPr="00576EB0">
        <w:rPr>
          <w:rFonts w:cs="Calibri"/>
        </w:rPr>
        <w:t xml:space="preserve">marque mon accord pour réaliser les travaux décrits dans la présente demande </w:t>
      </w:r>
      <w:r w:rsidRPr="00576EB0">
        <w:rPr>
          <w:rFonts w:cs="Calibri"/>
          <w:i/>
        </w:rPr>
        <w:t>(du point 3)</w:t>
      </w:r>
      <w:r w:rsidRPr="00576EB0">
        <w:rPr>
          <w:rFonts w:cs="Calibri"/>
        </w:rPr>
        <w:t xml:space="preserve"> qui permettront la sécurisation des locaux utilisés par le patro  </w:t>
      </w:r>
      <w:r w:rsidRPr="00576EB0">
        <w:rPr>
          <w:rFonts w:cs="Calibri"/>
          <w:shd w:val="pct15" w:color="auto" w:fill="auto"/>
        </w:rPr>
        <w:t>………………………………………………….…….</w:t>
      </w:r>
      <w:r w:rsidRPr="00576EB0">
        <w:rPr>
          <w:rFonts w:cs="Calibri"/>
        </w:rPr>
        <w:t xml:space="preserve"> </w:t>
      </w:r>
      <w:r w:rsidRPr="00576EB0">
        <w:rPr>
          <w:rFonts w:cs="Calibri"/>
          <w:i/>
        </w:rPr>
        <w:t xml:space="preserve">(nom du patro) </w:t>
      </w:r>
      <w:r w:rsidRPr="00576EB0">
        <w:rPr>
          <w:rFonts w:cs="Calibri"/>
        </w:rPr>
        <w:t xml:space="preserve">de </w:t>
      </w:r>
      <w:r w:rsidRPr="00576EB0">
        <w:rPr>
          <w:rFonts w:cs="Calibri"/>
          <w:shd w:val="pct15" w:color="auto" w:fill="auto"/>
        </w:rPr>
        <w:t>……………………………………….</w:t>
      </w:r>
      <w:r w:rsidRPr="00576EB0">
        <w:rPr>
          <w:rFonts w:cs="Calibri"/>
        </w:rPr>
        <w:t xml:space="preserve">  </w:t>
      </w:r>
      <w:r w:rsidRPr="00576EB0">
        <w:rPr>
          <w:rFonts w:cs="Calibri"/>
          <w:i/>
        </w:rPr>
        <w:t>(localité).</w:t>
      </w:r>
    </w:p>
    <w:p w14:paraId="40419275" w14:textId="77777777" w:rsidR="005473B0" w:rsidRPr="00576EB0" w:rsidRDefault="005473B0" w:rsidP="005473B0">
      <w:pPr>
        <w:rPr>
          <w:rFonts w:cs="Calibri"/>
        </w:rPr>
      </w:pPr>
    </w:p>
    <w:p w14:paraId="2E9C76D6" w14:textId="77777777" w:rsidR="005473B0" w:rsidRPr="00576EB0" w:rsidRDefault="005473B0" w:rsidP="005473B0">
      <w:pPr>
        <w:rPr>
          <w:rFonts w:cs="Calibri"/>
        </w:rPr>
      </w:pPr>
    </w:p>
    <w:p w14:paraId="4387AB89" w14:textId="77777777" w:rsidR="005473B0" w:rsidRPr="00576EB0" w:rsidRDefault="005473B0" w:rsidP="005473B0">
      <w:pPr>
        <w:ind w:left="1985" w:hanging="1985"/>
        <w:rPr>
          <w:rFonts w:cs="Calibri"/>
        </w:rPr>
      </w:pPr>
      <w:r w:rsidRPr="00576EB0">
        <w:rPr>
          <w:rFonts w:cs="Calibri"/>
        </w:rPr>
        <w:t xml:space="preserve">Date :   </w:t>
      </w:r>
      <w:r w:rsidRPr="00576EB0">
        <w:rPr>
          <w:rFonts w:cs="Calibri"/>
          <w:shd w:val="pct15" w:color="auto" w:fill="auto"/>
        </w:rPr>
        <w:tab/>
      </w:r>
      <w:bookmarkStart w:id="0" w:name="_GoBack"/>
      <w:bookmarkEnd w:id="0"/>
      <w:r w:rsidRPr="00576EB0">
        <w:rPr>
          <w:rFonts w:cs="Calibri"/>
        </w:rPr>
        <w:tab/>
      </w:r>
      <w:r w:rsidRPr="00576EB0">
        <w:rPr>
          <w:rFonts w:cs="Calibri"/>
        </w:rPr>
        <w:tab/>
      </w:r>
    </w:p>
    <w:p w14:paraId="043C107F" w14:textId="46CC7EA9" w:rsidR="000D09C9" w:rsidRPr="00F32F9F" w:rsidRDefault="005473B0" w:rsidP="005473B0">
      <w:pPr>
        <w:rPr>
          <w:rFonts w:cs="Calibri"/>
          <w:sz w:val="24"/>
          <w:szCs w:val="20"/>
        </w:rPr>
      </w:pPr>
      <w:r w:rsidRPr="00576EB0">
        <w:rPr>
          <w:rFonts w:cs="Calibri"/>
        </w:rPr>
        <w:t>Signature du propriétaire ou de son représentant :</w:t>
      </w:r>
    </w:p>
    <w:p w14:paraId="0F5196EE" w14:textId="77777777" w:rsidR="001E3B6A" w:rsidRPr="00F32F9F" w:rsidRDefault="001E3B6A" w:rsidP="000D09C9">
      <w:pPr>
        <w:pStyle w:val="Default"/>
        <w:jc w:val="both"/>
        <w:rPr>
          <w:rFonts w:ascii="Calibri" w:hAnsi="Calibri" w:cs="Calibri"/>
          <w:szCs w:val="20"/>
        </w:rPr>
      </w:pPr>
    </w:p>
    <w:p w14:paraId="54127D97" w14:textId="77777777" w:rsidR="000D09C9" w:rsidRPr="00CE6FE4" w:rsidRDefault="00657681" w:rsidP="00657681">
      <w:pPr>
        <w:tabs>
          <w:tab w:val="left" w:pos="7501"/>
        </w:tabs>
        <w:rPr>
          <w:rFonts w:cs="Calibri"/>
        </w:rPr>
      </w:pPr>
      <w:r w:rsidRPr="00CE6FE4">
        <w:rPr>
          <w:rFonts w:cs="Calibri"/>
        </w:rPr>
        <w:tab/>
      </w:r>
    </w:p>
    <w:sectPr w:rsidR="000D09C9" w:rsidRPr="00CE6FE4" w:rsidSect="005C2CBD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995C" w14:textId="77777777" w:rsidR="00CC49A8" w:rsidRDefault="00CC49A8" w:rsidP="00F8239D">
      <w:pPr>
        <w:spacing w:after="0" w:line="240" w:lineRule="auto"/>
      </w:pPr>
      <w:r>
        <w:separator/>
      </w:r>
    </w:p>
  </w:endnote>
  <w:endnote w:type="continuationSeparator" w:id="0">
    <w:p w14:paraId="52524359" w14:textId="77777777" w:rsidR="00CC49A8" w:rsidRDefault="00CC49A8" w:rsidP="00F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1C581" w14:textId="77777777" w:rsidR="005C2CBD" w:rsidRDefault="005C2CBD" w:rsidP="005C2CBD">
    <w:pPr>
      <w:pStyle w:val="Notedebasdepage"/>
    </w:pPr>
    <w:r>
      <w:rPr>
        <w:rStyle w:val="Appelnotedebasdep"/>
      </w:rPr>
      <w:footnoteRef/>
    </w:r>
    <w:r>
      <w:t xml:space="preserve"> Laissé à l’évaluation du Service jeunesse de la </w:t>
    </w:r>
    <w:r w:rsidR="00657681">
      <w:t>Fédération Wallonie-Bruxelles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2A58E" w14:textId="77777777" w:rsidR="00CC49A8" w:rsidRDefault="00CC49A8" w:rsidP="00F8239D">
      <w:pPr>
        <w:spacing w:after="0" w:line="240" w:lineRule="auto"/>
      </w:pPr>
      <w:r>
        <w:separator/>
      </w:r>
    </w:p>
  </w:footnote>
  <w:footnote w:type="continuationSeparator" w:id="0">
    <w:p w14:paraId="4495FB32" w14:textId="77777777" w:rsidR="00CC49A8" w:rsidRDefault="00CC49A8" w:rsidP="00F8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FC6"/>
    <w:multiLevelType w:val="hybridMultilevel"/>
    <w:tmpl w:val="0B425B82"/>
    <w:lvl w:ilvl="0" w:tplc="1F4022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C9"/>
    <w:rsid w:val="000D09C9"/>
    <w:rsid w:val="000D3B46"/>
    <w:rsid w:val="001009AB"/>
    <w:rsid w:val="00117D47"/>
    <w:rsid w:val="001A6675"/>
    <w:rsid w:val="001E3B6A"/>
    <w:rsid w:val="003B4728"/>
    <w:rsid w:val="00406054"/>
    <w:rsid w:val="005473B0"/>
    <w:rsid w:val="00567793"/>
    <w:rsid w:val="005C2CBD"/>
    <w:rsid w:val="005C5A2D"/>
    <w:rsid w:val="00657681"/>
    <w:rsid w:val="00705B7A"/>
    <w:rsid w:val="00843322"/>
    <w:rsid w:val="00A81A1F"/>
    <w:rsid w:val="00B22672"/>
    <w:rsid w:val="00B226BC"/>
    <w:rsid w:val="00BA7720"/>
    <w:rsid w:val="00CC49A8"/>
    <w:rsid w:val="00CE6FE4"/>
    <w:rsid w:val="00D27C2D"/>
    <w:rsid w:val="00D42823"/>
    <w:rsid w:val="00D42C66"/>
    <w:rsid w:val="00E55853"/>
    <w:rsid w:val="00EB59EE"/>
    <w:rsid w:val="00EE359D"/>
    <w:rsid w:val="00F00A25"/>
    <w:rsid w:val="00F32F9F"/>
    <w:rsid w:val="00F36823"/>
    <w:rsid w:val="00F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8C07"/>
  <w15:docId w15:val="{B958A8C9-F454-4123-BC68-DB4B03F0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D09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sdetexte2">
    <w:name w:val="Body Text 2"/>
    <w:basedOn w:val="Normal"/>
    <w:link w:val="Corpsdetexte2Car"/>
    <w:semiHidden/>
    <w:rsid w:val="000D09C9"/>
    <w:pPr>
      <w:tabs>
        <w:tab w:val="left" w:leader="dot" w:pos="7020"/>
      </w:tabs>
      <w:spacing w:after="0" w:line="240" w:lineRule="auto"/>
      <w:ind w:right="-648"/>
    </w:pPr>
    <w:rPr>
      <w:rFonts w:ascii="Arial" w:eastAsia="Times New Roman" w:hAnsi="Arial" w:cs="Arial"/>
      <w:sz w:val="20"/>
      <w:szCs w:val="24"/>
      <w:lang w:val="fr-FR" w:eastAsia="fr-FR"/>
    </w:rPr>
  </w:style>
  <w:style w:type="character" w:customStyle="1" w:styleId="Corpsdetexte2Car">
    <w:name w:val="Corps de texte 2 Car"/>
    <w:link w:val="Corpsdetexte2"/>
    <w:semiHidden/>
    <w:rsid w:val="000D09C9"/>
    <w:rPr>
      <w:rFonts w:ascii="Arial" w:eastAsia="Times New Roman" w:hAnsi="Arial" w:cs="Arial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A667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F823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F8239D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F8239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C2CB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5C2CBD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5C2CB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C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CBD"/>
  </w:style>
  <w:style w:type="paragraph" w:styleId="Pieddepage">
    <w:name w:val="footer"/>
    <w:basedOn w:val="Normal"/>
    <w:link w:val="PieddepageCar"/>
    <w:uiPriority w:val="99"/>
    <w:unhideWhenUsed/>
    <w:rsid w:val="005C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48c8e8-18e7-4e34-b1d5-10c2282220df" xsi:nil="true"/>
    <lcf76f155ced4ddcb4097134ff3c332f xmlns="b21e35ee-ede1-402c-9d7b-eb49a6f163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9D24316C4D94DA14CE7D4F1FD9D93" ma:contentTypeVersion="16" ma:contentTypeDescription="Crée un document." ma:contentTypeScope="" ma:versionID="95fd2188165c02a94b84b151cfcc530f">
  <xsd:schema xmlns:xsd="http://www.w3.org/2001/XMLSchema" xmlns:xs="http://www.w3.org/2001/XMLSchema" xmlns:p="http://schemas.microsoft.com/office/2006/metadata/properties" xmlns:ns2="b21e35ee-ede1-402c-9d7b-eb49a6f163d3" xmlns:ns3="dd48c8e8-18e7-4e34-b1d5-10c2282220df" targetNamespace="http://schemas.microsoft.com/office/2006/metadata/properties" ma:root="true" ma:fieldsID="7bd427375b49ca32db6097728cf981c6" ns2:_="" ns3:_="">
    <xsd:import namespace="b21e35ee-ede1-402c-9d7b-eb49a6f163d3"/>
    <xsd:import namespace="dd48c8e8-18e7-4e34-b1d5-10c228222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e35ee-ede1-402c-9d7b-eb49a6f16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530671b-6005-41aa-ad2c-391c495499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c8e8-18e7-4e34-b1d5-10c228222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e11f1-c015-499b-bc27-a24b5013eb0a}" ma:internalName="TaxCatchAll" ma:showField="CatchAllData" ma:web="dd48c8e8-18e7-4e34-b1d5-10c2282220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1B6C-0A14-4DB1-8FFE-30215D936CE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d48c8e8-18e7-4e34-b1d5-10c2282220df"/>
    <ds:schemaRef ds:uri="b21e35ee-ede1-402c-9d7b-eb49a6f163d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ADBB0-50A9-4CC0-8645-637189052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584FD-FA9A-4150-9359-5FC43E25A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e35ee-ede1-402c-9d7b-eb49a6f163d3"/>
    <ds:schemaRef ds:uri="dd48c8e8-18e7-4e34-b1d5-10c228222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9F6F45-F0E6-49B7-B956-D983F292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PIERRE FABRE BENELUX SA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Geraldine.Bauduin</dc:creator>
  <cp:lastModifiedBy>jolan duwez</cp:lastModifiedBy>
  <cp:revision>2</cp:revision>
  <cp:lastPrinted>2012-02-09T14:18:00Z</cp:lastPrinted>
  <dcterms:created xsi:type="dcterms:W3CDTF">2023-02-15T15:15:00Z</dcterms:created>
  <dcterms:modified xsi:type="dcterms:W3CDTF">2023-02-15T15:15:00Z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0x010100E289D24316C4D94DA14CE7D4F1FD9D93</vt:lpwstr>
  </property>
  <property fmtid="{D5CDD505-2E9C-101B-9397-08002B2CF9AE}" pid="3" name="MediaServiceImageTags">
    <vt:lpwstr/>
  </property>
</Properties>
</file>