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771D" w14:textId="77777777" w:rsidR="00805393" w:rsidRDefault="00805393" w:rsidP="00805393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F98CC1" wp14:editId="61BEA9CF">
                <wp:simplePos x="0" y="0"/>
                <wp:positionH relativeFrom="column">
                  <wp:posOffset>-882015</wp:posOffset>
                </wp:positionH>
                <wp:positionV relativeFrom="paragraph">
                  <wp:posOffset>-890905</wp:posOffset>
                </wp:positionV>
                <wp:extent cx="7550332" cy="1782000"/>
                <wp:effectExtent l="0" t="0" r="1905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332" cy="178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1A52D" w14:textId="4FD0C0CB" w:rsidR="0072120E" w:rsidRPr="00805393" w:rsidRDefault="0072120E" w:rsidP="008053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Fiche de r</w:t>
                            </w:r>
                            <w:r w:rsidRPr="00805393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egistre de l’activité</w:t>
                            </w:r>
                          </w:p>
                          <w:p w14:paraId="26EA764E" w14:textId="77777777" w:rsidR="0072120E" w:rsidRPr="00805393" w:rsidRDefault="0072120E" w:rsidP="0080539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05393"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</w:rPr>
                              <w:t>Nom de l’activité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98CC1" id="Rectangle 3" o:spid="_x0000_s1028" style="position:absolute;left:0;text-align:left;margin-left:-69.45pt;margin-top:-70.15pt;width:594.5pt;height:140.3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" fillcolor="#70ad47 [3209]" strokecolor="#375623 [1609]" strokeweight="1pt">
                <v:textbox>
                  <w:txbxContent>
                    <w:p w14:paraId="33C1A52D" w14:textId="4FD0C0CB" w:rsidR="0072120E" w:rsidRPr="00805393" w:rsidRDefault="0072120E" w:rsidP="0080539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Fiche de r</w:t>
                      </w:r>
                      <w:r w:rsidRPr="00805393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egistre de l’activité</w:t>
                      </w:r>
                    </w:p>
                    <w:p w14:paraId="26EA764E" w14:textId="77777777" w:rsidR="0072120E" w:rsidRPr="00805393" w:rsidRDefault="0072120E" w:rsidP="00805393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</w:pPr>
                      <w:r w:rsidRPr="00805393"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</w:rPr>
                        <w:t>Nom de l’activité</w:t>
                      </w:r>
                    </w:p>
                  </w:txbxContent>
                </v:textbox>
              </v:rect>
            </w:pict>
          </mc:Fallback>
        </mc:AlternateContent>
      </w:r>
    </w:p>
    <w:p w14:paraId="67607670" w14:textId="77777777" w:rsidR="00805393" w:rsidRPr="002E2F9C" w:rsidRDefault="00805393" w:rsidP="00805393"/>
    <w:p w14:paraId="7AAC9DE5" w14:textId="77777777" w:rsidR="00805393" w:rsidRPr="002E2F9C" w:rsidRDefault="00805393" w:rsidP="00805393"/>
    <w:p w14:paraId="4B325A05" w14:textId="77777777" w:rsidR="00805393" w:rsidRPr="002E2F9C" w:rsidRDefault="00805393" w:rsidP="00805393"/>
    <w:p w14:paraId="65B44728" w14:textId="77777777" w:rsidR="00805393" w:rsidRDefault="00805393" w:rsidP="008053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5393" w14:paraId="236329B8" w14:textId="77777777" w:rsidTr="00496B04">
        <w:trPr>
          <w:trHeight w:val="865"/>
        </w:trPr>
        <w:tc>
          <w:tcPr>
            <w:tcW w:w="4531" w:type="dxa"/>
            <w:shd w:val="clear" w:color="auto" w:fill="A8D08D" w:themeFill="accent6" w:themeFillTint="99"/>
            <w:vAlign w:val="center"/>
          </w:tcPr>
          <w:p w14:paraId="501AC576" w14:textId="77777777" w:rsidR="00805393" w:rsidRPr="000A535E" w:rsidRDefault="00805393" w:rsidP="00496B0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35E">
              <w:rPr>
                <w:rFonts w:ascii="Century Gothic" w:hAnsi="Century Gothic"/>
                <w:b/>
                <w:bCs/>
                <w:color w:val="FFFFFF" w:themeColor="background1"/>
              </w:rPr>
              <w:t>Date de la création de la fiche</w:t>
            </w:r>
          </w:p>
        </w:tc>
        <w:tc>
          <w:tcPr>
            <w:tcW w:w="4531" w:type="dxa"/>
          </w:tcPr>
          <w:p w14:paraId="2E162A57" w14:textId="77777777" w:rsidR="00805393" w:rsidRDefault="00805393" w:rsidP="0025733A">
            <w:pPr>
              <w:jc w:val="center"/>
            </w:pPr>
          </w:p>
        </w:tc>
      </w:tr>
      <w:tr w:rsidR="00805393" w14:paraId="6D51E262" w14:textId="77777777" w:rsidTr="009B7280">
        <w:trPr>
          <w:trHeight w:val="849"/>
        </w:trPr>
        <w:tc>
          <w:tcPr>
            <w:tcW w:w="4531" w:type="dxa"/>
            <w:shd w:val="clear" w:color="auto" w:fill="A8D08D" w:themeFill="accent6" w:themeFillTint="99"/>
            <w:vAlign w:val="center"/>
          </w:tcPr>
          <w:p w14:paraId="2E4430B7" w14:textId="3006B0EE" w:rsidR="00805393" w:rsidRPr="000A535E" w:rsidRDefault="00805393" w:rsidP="00496B0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35E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Date de </w:t>
            </w:r>
            <w:r w:rsidR="00F33BAF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la </w:t>
            </w:r>
            <w:r w:rsidRPr="000A535E">
              <w:rPr>
                <w:rFonts w:ascii="Century Gothic" w:hAnsi="Century Gothic"/>
                <w:b/>
                <w:bCs/>
                <w:color w:val="FFFFFF" w:themeColor="background1"/>
              </w:rPr>
              <w:t>dernière mise à jour de la fiche</w:t>
            </w:r>
          </w:p>
        </w:tc>
        <w:tc>
          <w:tcPr>
            <w:tcW w:w="4531" w:type="dxa"/>
          </w:tcPr>
          <w:p w14:paraId="090DB127" w14:textId="77777777" w:rsidR="00805393" w:rsidRDefault="00805393" w:rsidP="0025733A">
            <w:pPr>
              <w:jc w:val="center"/>
            </w:pPr>
          </w:p>
        </w:tc>
      </w:tr>
      <w:tr w:rsidR="00805393" w14:paraId="0B20CE53" w14:textId="77777777" w:rsidTr="009B7280">
        <w:trPr>
          <w:trHeight w:val="1979"/>
        </w:trPr>
        <w:tc>
          <w:tcPr>
            <w:tcW w:w="4531" w:type="dxa"/>
            <w:shd w:val="clear" w:color="auto" w:fill="A8D08D" w:themeFill="accent6" w:themeFillTint="99"/>
            <w:vAlign w:val="center"/>
          </w:tcPr>
          <w:p w14:paraId="7966B2CC" w14:textId="77777777" w:rsidR="00805393" w:rsidRPr="000A535E" w:rsidRDefault="00805393" w:rsidP="00496B0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35E">
              <w:rPr>
                <w:rFonts w:ascii="Century Gothic" w:hAnsi="Century Gothic"/>
                <w:b/>
                <w:bCs/>
                <w:color w:val="FFFFFF" w:themeColor="background1"/>
              </w:rPr>
              <w:t>Nom du responsable conjoint du traitement</w:t>
            </w:r>
          </w:p>
          <w:p w14:paraId="73E63D35" w14:textId="17572B68" w:rsidR="00805393" w:rsidRPr="000A535E" w:rsidRDefault="00805393" w:rsidP="00496B04">
            <w:pPr>
              <w:spacing w:line="240" w:lineRule="auto"/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</w:rPr>
            </w:pPr>
            <w:r w:rsidRPr="000A535E"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</w:rPr>
              <w:t>(uniquement dans le cas où la responsabilité de ce traitement est partagée avec un autre organisme</w:t>
            </w:r>
            <w:r w:rsidR="009B7280"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</w:rPr>
              <w:t xml:space="preserve"> comme la fédération par exemple</w:t>
            </w:r>
            <w:r w:rsidRPr="000A535E"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62C71941" w14:textId="77777777" w:rsidR="00805393" w:rsidRDefault="00805393" w:rsidP="0025733A">
            <w:pPr>
              <w:jc w:val="center"/>
            </w:pPr>
          </w:p>
        </w:tc>
      </w:tr>
      <w:tr w:rsidR="00805393" w14:paraId="37E00830" w14:textId="77777777" w:rsidTr="009B7280">
        <w:trPr>
          <w:trHeight w:val="1258"/>
        </w:trPr>
        <w:tc>
          <w:tcPr>
            <w:tcW w:w="4531" w:type="dxa"/>
            <w:shd w:val="clear" w:color="auto" w:fill="A8D08D" w:themeFill="accent6" w:themeFillTint="99"/>
            <w:vAlign w:val="center"/>
          </w:tcPr>
          <w:p w14:paraId="0497F55C" w14:textId="77777777" w:rsidR="00805393" w:rsidRPr="000A535E" w:rsidRDefault="00805393" w:rsidP="00496B0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0A535E">
              <w:rPr>
                <w:rFonts w:ascii="Century Gothic" w:hAnsi="Century Gothic"/>
                <w:b/>
                <w:bCs/>
                <w:color w:val="FFFFFF" w:themeColor="background1"/>
              </w:rPr>
              <w:t>Nom du logiciel, de l’application ou du site internet</w:t>
            </w:r>
          </w:p>
          <w:p w14:paraId="54AC8E88" w14:textId="1EDB334B" w:rsidR="00805393" w:rsidRPr="000A535E" w:rsidRDefault="00805393" w:rsidP="00496B04">
            <w:pPr>
              <w:spacing w:line="240" w:lineRule="auto"/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</w:rPr>
            </w:pPr>
            <w:r w:rsidRPr="000A535E"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</w:rPr>
              <w:t xml:space="preserve">(si </w:t>
            </w:r>
            <w:r w:rsidR="00C92B99">
              <w:rPr>
                <w:rFonts w:ascii="Century Gothic" w:hAnsi="Century Gothic"/>
                <w:i/>
                <w:iCs/>
                <w:color w:val="FFFFFF" w:themeColor="background1"/>
                <w:sz w:val="20"/>
                <w:szCs w:val="20"/>
              </w:rPr>
              <w:t>vous en utilisez un)</w:t>
            </w:r>
          </w:p>
        </w:tc>
        <w:tc>
          <w:tcPr>
            <w:tcW w:w="4531" w:type="dxa"/>
          </w:tcPr>
          <w:p w14:paraId="7AE4D583" w14:textId="77777777" w:rsidR="00805393" w:rsidRDefault="00805393" w:rsidP="0025733A">
            <w:pPr>
              <w:jc w:val="center"/>
            </w:pPr>
          </w:p>
        </w:tc>
      </w:tr>
    </w:tbl>
    <w:p w14:paraId="28A6EE2F" w14:textId="77777777" w:rsidR="00805393" w:rsidRDefault="00805393" w:rsidP="00805393"/>
    <w:p w14:paraId="270C4543" w14:textId="77777777" w:rsidR="00805393" w:rsidRPr="000A535E" w:rsidRDefault="00805393" w:rsidP="00805393">
      <w:pPr>
        <w:pStyle w:val="Titre1"/>
        <w:rPr>
          <w:color w:val="538135" w:themeColor="accent6" w:themeShade="BF"/>
        </w:rPr>
      </w:pPr>
      <w:r w:rsidRPr="000A535E">
        <w:rPr>
          <w:color w:val="538135" w:themeColor="accent6" w:themeShade="BF"/>
        </w:rPr>
        <w:t>Finalités du traitement</w:t>
      </w:r>
    </w:p>
    <w:p w14:paraId="1CC9DA0F" w14:textId="09500455" w:rsidR="00805393" w:rsidRPr="006A0339" w:rsidRDefault="00C726C9" w:rsidP="00EA4EBA">
      <w:pPr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6F2B59">
        <w:rPr>
          <w:rFonts w:ascii="Century Gothic" w:hAnsi="Century Gothic"/>
          <w:b/>
          <w:bCs/>
          <w:i/>
          <w:iCs/>
          <w:color w:val="70AD47" w:themeColor="accent6"/>
          <w:sz w:val="20"/>
          <w:szCs w:val="20"/>
        </w:rPr>
        <w:t>Qu’est-ce que c’est ?</w:t>
      </w:r>
      <w:r w:rsidRPr="006F2B59">
        <w:rPr>
          <w:rFonts w:ascii="Century Gothic" w:hAnsi="Century Gothic"/>
          <w:color w:val="70AD47" w:themeColor="accent6"/>
          <w:sz w:val="20"/>
          <w:szCs w:val="20"/>
        </w:rPr>
        <w:t xml:space="preserve"> </w:t>
      </w:r>
      <w:r w:rsidR="00E50B7C" w:rsidRPr="006A0339">
        <w:rPr>
          <w:rFonts w:ascii="Century Gothic" w:hAnsi="Century Gothic"/>
          <w:sz w:val="20"/>
          <w:szCs w:val="20"/>
        </w:rPr>
        <w:t xml:space="preserve">Une finalité est la raison </w:t>
      </w:r>
      <w:r w:rsidR="00185201">
        <w:rPr>
          <w:rFonts w:ascii="Century Gothic" w:hAnsi="Century Gothic"/>
          <w:sz w:val="20"/>
          <w:szCs w:val="20"/>
        </w:rPr>
        <w:t xml:space="preserve">du traitement de la donnée. </w:t>
      </w:r>
      <w:r w:rsidR="00057D56">
        <w:rPr>
          <w:rFonts w:ascii="Century Gothic" w:hAnsi="Century Gothic"/>
          <w:sz w:val="20"/>
          <w:szCs w:val="20"/>
        </w:rPr>
        <w:t>Ici</w:t>
      </w:r>
      <w:r w:rsidR="00CF4046">
        <w:rPr>
          <w:rFonts w:ascii="Century Gothic" w:hAnsi="Century Gothic"/>
          <w:sz w:val="20"/>
          <w:szCs w:val="20"/>
        </w:rPr>
        <w:t>,</w:t>
      </w:r>
      <w:r w:rsidR="00057D56">
        <w:rPr>
          <w:rFonts w:ascii="Century Gothic" w:hAnsi="Century Gothic"/>
          <w:sz w:val="20"/>
          <w:szCs w:val="20"/>
        </w:rPr>
        <w:t xml:space="preserve"> tu dois </w:t>
      </w:r>
      <w:r w:rsidR="00057D56" w:rsidRPr="00BB746F">
        <w:rPr>
          <w:rFonts w:ascii="Century Gothic" w:hAnsi="Century Gothic"/>
          <w:sz w:val="20"/>
          <w:szCs w:val="20"/>
        </w:rPr>
        <w:t>donc d</w:t>
      </w:r>
      <w:r w:rsidR="00805393" w:rsidRPr="00BB746F">
        <w:rPr>
          <w:rFonts w:ascii="Century Gothic" w:hAnsi="Century Gothic"/>
          <w:sz w:val="20"/>
          <w:szCs w:val="20"/>
        </w:rPr>
        <w:t>écri</w:t>
      </w:r>
      <w:r w:rsidR="00057D56" w:rsidRPr="00BB746F">
        <w:rPr>
          <w:rFonts w:ascii="Century Gothic" w:hAnsi="Century Gothic"/>
          <w:sz w:val="20"/>
          <w:szCs w:val="20"/>
        </w:rPr>
        <w:t>re</w:t>
      </w:r>
      <w:r w:rsidR="00805393" w:rsidRPr="00BB746F">
        <w:rPr>
          <w:rFonts w:ascii="Century Gothic" w:hAnsi="Century Gothic"/>
          <w:sz w:val="20"/>
          <w:szCs w:val="20"/>
        </w:rPr>
        <w:t xml:space="preserve"> clairement </w:t>
      </w:r>
      <w:r w:rsidR="005409DB" w:rsidRPr="00BB746F">
        <w:rPr>
          <w:rFonts w:ascii="Century Gothic" w:hAnsi="Century Gothic"/>
          <w:sz w:val="20"/>
          <w:szCs w:val="20"/>
        </w:rPr>
        <w:t xml:space="preserve">pourquoi tu vas traiter les données </w:t>
      </w:r>
      <w:r w:rsidR="00805393" w:rsidRPr="00BB746F">
        <w:rPr>
          <w:rFonts w:ascii="Century Gothic" w:hAnsi="Century Gothic"/>
          <w:sz w:val="20"/>
          <w:szCs w:val="20"/>
        </w:rPr>
        <w:t>personnelles et ses fonctionnalités.</w:t>
      </w:r>
    </w:p>
    <w:p w14:paraId="6E294792" w14:textId="38ECF825" w:rsidR="00805393" w:rsidRPr="006A0339" w:rsidRDefault="00805393" w:rsidP="00EA4EBA">
      <w:pPr>
        <w:pStyle w:val="Sansinterligne"/>
        <w:spacing w:before="0" w:after="0" w:line="240" w:lineRule="auto"/>
        <w:ind w:left="567" w:firstLine="0"/>
        <w:rPr>
          <w:rFonts w:ascii="Century Gothic" w:hAnsi="Century Gothic"/>
          <w:sz w:val="20"/>
          <w:szCs w:val="20"/>
        </w:rPr>
      </w:pPr>
      <w:r w:rsidRPr="006A0339"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>Par exemple</w:t>
      </w:r>
      <w:r w:rsidRPr="006A0339">
        <w:rPr>
          <w:rFonts w:ascii="Century Gothic" w:hAnsi="Century Gothic"/>
          <w:color w:val="7F7F7F" w:themeColor="text1" w:themeTint="80"/>
          <w:sz w:val="20"/>
          <w:szCs w:val="20"/>
        </w:rPr>
        <w:t xml:space="preserve"> : Pour les </w:t>
      </w:r>
      <w:r w:rsidR="009B7280" w:rsidRPr="006A0339">
        <w:rPr>
          <w:rFonts w:ascii="Century Gothic" w:hAnsi="Century Gothic"/>
          <w:color w:val="7F7F7F" w:themeColor="text1" w:themeTint="80"/>
          <w:sz w:val="20"/>
          <w:szCs w:val="20"/>
        </w:rPr>
        <w:t>listings des animés, cela permet</w:t>
      </w:r>
      <w:r w:rsidR="00D93625" w:rsidRPr="006A0339">
        <w:rPr>
          <w:rFonts w:ascii="Century Gothic" w:hAnsi="Century Gothic"/>
          <w:color w:val="7F7F7F" w:themeColor="text1" w:themeTint="80"/>
          <w:sz w:val="20"/>
          <w:szCs w:val="20"/>
        </w:rPr>
        <w:t xml:space="preserve"> entre</w:t>
      </w:r>
      <w:r w:rsidR="00C8116C">
        <w:rPr>
          <w:rFonts w:ascii="Century Gothic" w:hAnsi="Century Gothic"/>
          <w:color w:val="7F7F7F" w:themeColor="text1" w:themeTint="80"/>
          <w:sz w:val="20"/>
          <w:szCs w:val="20"/>
        </w:rPr>
        <w:t xml:space="preserve"> autres</w:t>
      </w:r>
      <w:r w:rsidR="009B7280" w:rsidRPr="006A0339">
        <w:rPr>
          <w:rFonts w:ascii="Century Gothic" w:hAnsi="Century Gothic"/>
          <w:color w:val="7F7F7F" w:themeColor="text1" w:themeTint="80"/>
          <w:sz w:val="20"/>
          <w:szCs w:val="20"/>
        </w:rPr>
        <w:t xml:space="preserve"> de </w:t>
      </w:r>
      <w:r w:rsidR="002E2572" w:rsidRPr="006A0339">
        <w:rPr>
          <w:rFonts w:ascii="Century Gothic" w:hAnsi="Century Gothic"/>
          <w:color w:val="7F7F7F" w:themeColor="text1" w:themeTint="80"/>
          <w:sz w:val="20"/>
          <w:szCs w:val="20"/>
        </w:rPr>
        <w:t>les contacter ou de contacter leur</w:t>
      </w:r>
      <w:r w:rsidR="00E826CA">
        <w:rPr>
          <w:rFonts w:ascii="Century Gothic" w:hAnsi="Century Gothic"/>
          <w:color w:val="7F7F7F" w:themeColor="text1" w:themeTint="80"/>
          <w:sz w:val="20"/>
          <w:szCs w:val="20"/>
        </w:rPr>
        <w:t>s</w:t>
      </w:r>
      <w:r w:rsidR="002E2572" w:rsidRPr="006A0339">
        <w:rPr>
          <w:rFonts w:ascii="Century Gothic" w:hAnsi="Century Gothic"/>
          <w:color w:val="7F7F7F" w:themeColor="text1" w:themeTint="80"/>
          <w:sz w:val="20"/>
          <w:szCs w:val="20"/>
        </w:rPr>
        <w:t xml:space="preserve"> parent</w:t>
      </w:r>
      <w:r w:rsidR="00E826CA">
        <w:rPr>
          <w:rFonts w:ascii="Century Gothic" w:hAnsi="Century Gothic"/>
          <w:color w:val="7F7F7F" w:themeColor="text1" w:themeTint="80"/>
          <w:sz w:val="20"/>
          <w:szCs w:val="20"/>
        </w:rPr>
        <w:t>s. De plus, cela permet l’organisation des activités et la gestion de l’association</w:t>
      </w:r>
      <w:r w:rsidR="00D93625" w:rsidRPr="006A0339">
        <w:rPr>
          <w:rFonts w:ascii="Century Gothic" w:hAnsi="Century Gothic"/>
          <w:color w:val="7F7F7F" w:themeColor="text1" w:themeTint="80"/>
          <w:sz w:val="20"/>
          <w:szCs w:val="20"/>
        </w:rPr>
        <w:t>.</w:t>
      </w:r>
    </w:p>
    <w:p w14:paraId="40AB8C19" w14:textId="77777777" w:rsidR="00805393" w:rsidRDefault="00805393" w:rsidP="00805393"/>
    <w:p w14:paraId="102A6FD4" w14:textId="06A44030" w:rsidR="00805393" w:rsidRDefault="00027A4B" w:rsidP="00805393">
      <w:r>
        <w:t>1.</w:t>
      </w:r>
    </w:p>
    <w:p w14:paraId="4710DC33" w14:textId="77777777" w:rsidR="00805393" w:rsidRDefault="00805393" w:rsidP="00805393"/>
    <w:p w14:paraId="6CDC759A" w14:textId="212BA436" w:rsidR="00805393" w:rsidRDefault="00027A4B" w:rsidP="00805393">
      <w:r>
        <w:t xml:space="preserve">2. </w:t>
      </w:r>
    </w:p>
    <w:p w14:paraId="6098966B" w14:textId="77777777" w:rsidR="00805393" w:rsidRDefault="00805393" w:rsidP="00805393"/>
    <w:p w14:paraId="58CF8247" w14:textId="10CA59BA" w:rsidR="00805393" w:rsidRDefault="00027A4B" w:rsidP="00805393">
      <w:r>
        <w:t xml:space="preserve">3. </w:t>
      </w:r>
    </w:p>
    <w:p w14:paraId="2BC5BDDA" w14:textId="77777777" w:rsidR="00805393" w:rsidRDefault="00805393" w:rsidP="00805393"/>
    <w:p w14:paraId="1956A9FF" w14:textId="2F925CA0" w:rsidR="00805393" w:rsidRDefault="00EA4EBA" w:rsidP="00805393">
      <w:r>
        <w:t>4.</w:t>
      </w:r>
    </w:p>
    <w:p w14:paraId="1CF82A03" w14:textId="77707E4B" w:rsidR="00EA4EBA" w:rsidRDefault="00EA4EBA" w:rsidP="00805393"/>
    <w:p w14:paraId="649D0A1C" w14:textId="669C3122" w:rsidR="00EA4EBA" w:rsidRDefault="00EA4EBA" w:rsidP="00805393">
      <w:r>
        <w:t>5.</w:t>
      </w:r>
    </w:p>
    <w:p w14:paraId="2CC46298" w14:textId="77777777" w:rsidR="00805393" w:rsidRPr="005C5A63" w:rsidRDefault="00805393" w:rsidP="00805393">
      <w:pPr>
        <w:pStyle w:val="Titre1"/>
        <w:rPr>
          <w:color w:val="538135" w:themeColor="accent6" w:themeShade="BF"/>
        </w:rPr>
      </w:pPr>
      <w:r w:rsidRPr="005C5A63">
        <w:rPr>
          <w:color w:val="538135" w:themeColor="accent6" w:themeShade="BF"/>
        </w:rPr>
        <w:lastRenderedPageBreak/>
        <w:t xml:space="preserve">Catégories de personnes concernées </w:t>
      </w:r>
    </w:p>
    <w:p w14:paraId="4F4D96D2" w14:textId="77777777" w:rsidR="00644D13" w:rsidRDefault="00EA4EBA" w:rsidP="00644D13">
      <w:pPr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276345">
        <w:rPr>
          <w:rFonts w:ascii="Century Gothic" w:hAnsi="Century Gothic"/>
          <w:b/>
          <w:bCs/>
          <w:i/>
          <w:iCs/>
          <w:color w:val="70AD47" w:themeColor="accent6"/>
          <w:sz w:val="20"/>
          <w:szCs w:val="20"/>
        </w:rPr>
        <w:t>Qu’est-ce que c’est ?</w:t>
      </w:r>
      <w:r>
        <w:t xml:space="preserve"> </w:t>
      </w:r>
      <w:r w:rsidR="00D13418" w:rsidRPr="00BB746F">
        <w:rPr>
          <w:rFonts w:ascii="Century Gothic" w:hAnsi="Century Gothic"/>
          <w:sz w:val="20"/>
          <w:szCs w:val="20"/>
        </w:rPr>
        <w:t>Les catégories de personnes concernées sont les</w:t>
      </w:r>
      <w:r w:rsidR="00BB746F">
        <w:rPr>
          <w:rFonts w:ascii="Century Gothic" w:hAnsi="Century Gothic"/>
          <w:sz w:val="20"/>
          <w:szCs w:val="20"/>
        </w:rPr>
        <w:t xml:space="preserve"> </w:t>
      </w:r>
      <w:r w:rsidR="001E1F01">
        <w:rPr>
          <w:rFonts w:ascii="Century Gothic" w:hAnsi="Century Gothic"/>
          <w:sz w:val="20"/>
          <w:szCs w:val="20"/>
        </w:rPr>
        <w:t>personnes dont tu traites les données.</w:t>
      </w:r>
      <w:r w:rsidR="00CF4046">
        <w:rPr>
          <w:rFonts w:ascii="Century Gothic" w:hAnsi="Century Gothic"/>
          <w:sz w:val="20"/>
          <w:szCs w:val="20"/>
        </w:rPr>
        <w:t xml:space="preserve"> Il est évident que tu ne vas pas reprendre chaque personne, il est nécessaire que tu </w:t>
      </w:r>
      <w:r w:rsidR="00D31AE0">
        <w:rPr>
          <w:rFonts w:ascii="Century Gothic" w:hAnsi="Century Gothic"/>
          <w:sz w:val="20"/>
          <w:szCs w:val="20"/>
        </w:rPr>
        <w:t xml:space="preserve">indiques des types de personnes en fonction des critères qui te poussent à avoir </w:t>
      </w:r>
      <w:r w:rsidR="00644D13">
        <w:rPr>
          <w:rFonts w:ascii="Century Gothic" w:hAnsi="Century Gothic"/>
          <w:sz w:val="20"/>
          <w:szCs w:val="20"/>
        </w:rPr>
        <w:t>les différentes informations.</w:t>
      </w:r>
    </w:p>
    <w:p w14:paraId="01859F38" w14:textId="064CE72E" w:rsidR="00805393" w:rsidRPr="00644D13" w:rsidRDefault="00805393" w:rsidP="00644D13">
      <w:pPr>
        <w:spacing w:line="240" w:lineRule="auto"/>
        <w:ind w:left="567"/>
        <w:rPr>
          <w:rFonts w:ascii="Century Gothic" w:hAnsi="Century Gothic"/>
          <w:i/>
          <w:color w:val="7F7F7F" w:themeColor="text1" w:themeTint="80"/>
          <w:sz w:val="20"/>
          <w:szCs w:val="20"/>
        </w:rPr>
      </w:pPr>
      <w:r w:rsidRPr="00644D13">
        <w:rPr>
          <w:rFonts w:ascii="Century Gothic" w:hAnsi="Century Gothic"/>
          <w:b/>
          <w:bCs/>
          <w:i/>
          <w:color w:val="7F7F7F" w:themeColor="text1" w:themeTint="80"/>
          <w:sz w:val="20"/>
          <w:szCs w:val="20"/>
        </w:rPr>
        <w:t>Par exemple</w:t>
      </w:r>
      <w:r w:rsidRPr="00644D13">
        <w:rPr>
          <w:rFonts w:ascii="Century Gothic" w:hAnsi="Century Gothic"/>
          <w:i/>
          <w:color w:val="7F7F7F" w:themeColor="text1" w:themeTint="80"/>
          <w:sz w:val="20"/>
          <w:szCs w:val="20"/>
        </w:rPr>
        <w:t xml:space="preserve"> : les </w:t>
      </w:r>
      <w:r w:rsidR="005C5A63" w:rsidRPr="00644D13">
        <w:rPr>
          <w:rFonts w:ascii="Century Gothic" w:hAnsi="Century Gothic"/>
          <w:i/>
          <w:color w:val="7F7F7F" w:themeColor="text1" w:themeTint="80"/>
          <w:sz w:val="20"/>
          <w:szCs w:val="20"/>
        </w:rPr>
        <w:t>animés et les animateurs.</w:t>
      </w:r>
    </w:p>
    <w:p w14:paraId="15E8F013" w14:textId="77777777" w:rsidR="00611F36" w:rsidRDefault="00611F36" w:rsidP="0053336B">
      <w:pPr>
        <w:sectPr w:rsidR="00611F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92BA25" w14:textId="77777777" w:rsidR="00644D13" w:rsidRDefault="00644D13" w:rsidP="0053336B"/>
    <w:p w14:paraId="4D7CCC01" w14:textId="6E9FC698" w:rsidR="0053336B" w:rsidRDefault="00DF2C8A" w:rsidP="0053336B">
      <w:r>
        <w:t>1.</w:t>
      </w:r>
    </w:p>
    <w:p w14:paraId="686FB4A8" w14:textId="20728865" w:rsidR="00DF2C8A" w:rsidRDefault="00DF2C8A" w:rsidP="0053336B"/>
    <w:p w14:paraId="64E74BBA" w14:textId="0DA8BF25" w:rsidR="00DF2C8A" w:rsidRDefault="00DF2C8A" w:rsidP="0053336B">
      <w:r>
        <w:t>2.</w:t>
      </w:r>
    </w:p>
    <w:p w14:paraId="1DB9A2AB" w14:textId="75A244BF" w:rsidR="00DF2C8A" w:rsidRDefault="00DF2C8A" w:rsidP="0053336B"/>
    <w:p w14:paraId="6D34504A" w14:textId="30215664" w:rsidR="00DF2C8A" w:rsidRDefault="00DF2C8A" w:rsidP="0053336B">
      <w:r>
        <w:t>3.</w:t>
      </w:r>
    </w:p>
    <w:p w14:paraId="09FC03D6" w14:textId="242BE37D" w:rsidR="00DF2C8A" w:rsidRDefault="00DF2C8A" w:rsidP="0053336B"/>
    <w:p w14:paraId="42C2F579" w14:textId="33AF3B36" w:rsidR="00DF2C8A" w:rsidRDefault="00DF2C8A" w:rsidP="0053336B">
      <w:r>
        <w:t>4.</w:t>
      </w:r>
    </w:p>
    <w:p w14:paraId="647F4EC5" w14:textId="02FDD8B3" w:rsidR="00DF2C8A" w:rsidRDefault="00DF2C8A" w:rsidP="0053336B"/>
    <w:p w14:paraId="5F6F0B8A" w14:textId="7BD0F7B2" w:rsidR="00DF2C8A" w:rsidRDefault="00DF2C8A" w:rsidP="0053336B">
      <w:r>
        <w:t>5.</w:t>
      </w:r>
    </w:p>
    <w:p w14:paraId="1ABB5BA8" w14:textId="20B7F667" w:rsidR="00DF2C8A" w:rsidRDefault="00DF2C8A" w:rsidP="0053336B"/>
    <w:p w14:paraId="7AD46FF6" w14:textId="36EED2C4" w:rsidR="00611F36" w:rsidRDefault="00DF2C8A" w:rsidP="0053336B">
      <w:pPr>
        <w:sectPr w:rsidR="00611F36" w:rsidSect="00611F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6</w:t>
      </w:r>
      <w:r w:rsidR="00611F36">
        <w:t xml:space="preserve">. </w:t>
      </w:r>
    </w:p>
    <w:p w14:paraId="0D906419" w14:textId="244EB723" w:rsidR="0053336B" w:rsidRDefault="0053336B" w:rsidP="0053336B"/>
    <w:p w14:paraId="4BBE097B" w14:textId="51FBD9E8" w:rsidR="00805393" w:rsidRDefault="00805393" w:rsidP="00805393">
      <w:pPr>
        <w:pStyle w:val="Titre1"/>
        <w:rPr>
          <w:color w:val="538135" w:themeColor="accent6" w:themeShade="BF"/>
        </w:rPr>
      </w:pPr>
      <w:r w:rsidRPr="00AB7A16">
        <w:rPr>
          <w:color w:val="538135" w:themeColor="accent6" w:themeShade="BF"/>
        </w:rPr>
        <w:t>Catégories de données collectées</w:t>
      </w:r>
    </w:p>
    <w:p w14:paraId="45E38987" w14:textId="0E6FC2AD" w:rsidR="00644D13" w:rsidRDefault="006516BD" w:rsidP="006516BD">
      <w:pPr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276345">
        <w:rPr>
          <w:rFonts w:ascii="Century Gothic" w:hAnsi="Century Gothic"/>
          <w:b/>
          <w:bCs/>
          <w:i/>
          <w:iCs/>
          <w:color w:val="70AD47" w:themeColor="accent6"/>
          <w:sz w:val="20"/>
          <w:szCs w:val="20"/>
        </w:rPr>
        <w:t>Qu’est-ce que c’est ?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Ce sont les catégories d’informations que </w:t>
      </w:r>
      <w:r w:rsidR="00E826CA">
        <w:rPr>
          <w:rFonts w:ascii="Century Gothic" w:hAnsi="Century Gothic"/>
          <w:sz w:val="20"/>
          <w:szCs w:val="20"/>
        </w:rPr>
        <w:t>tu récoltes</w:t>
      </w:r>
      <w:r>
        <w:rPr>
          <w:rFonts w:ascii="Century Gothic" w:hAnsi="Century Gothic"/>
          <w:sz w:val="20"/>
          <w:szCs w:val="20"/>
        </w:rPr>
        <w:t xml:space="preserve">. </w:t>
      </w:r>
      <w:r w:rsidR="00B135BA">
        <w:rPr>
          <w:rFonts w:ascii="Century Gothic" w:hAnsi="Century Gothic"/>
          <w:sz w:val="20"/>
          <w:szCs w:val="20"/>
        </w:rPr>
        <w:t xml:space="preserve">Encore une fois, pour plus de simplicité, </w:t>
      </w:r>
      <w:r w:rsidR="00863AC0">
        <w:rPr>
          <w:rFonts w:ascii="Century Gothic" w:hAnsi="Century Gothic"/>
          <w:sz w:val="20"/>
          <w:szCs w:val="20"/>
        </w:rPr>
        <w:t xml:space="preserve">tu peux cocher </w:t>
      </w:r>
      <w:r w:rsidR="00B875B4">
        <w:rPr>
          <w:rFonts w:ascii="Century Gothic" w:hAnsi="Century Gothic"/>
          <w:sz w:val="20"/>
          <w:szCs w:val="20"/>
        </w:rPr>
        <w:t>les cases en fonction de ce qui est traité.</w:t>
      </w:r>
    </w:p>
    <w:p w14:paraId="60C45424" w14:textId="77777777" w:rsidR="006516BD" w:rsidRPr="006516BD" w:rsidRDefault="006516BD" w:rsidP="006516BD">
      <w:pPr>
        <w:spacing w:line="240" w:lineRule="auto"/>
        <w:ind w:left="567"/>
        <w:rPr>
          <w:rFonts w:ascii="Century Gothic" w:hAnsi="Century Gothic"/>
          <w:sz w:val="20"/>
          <w:szCs w:val="20"/>
        </w:rPr>
      </w:pPr>
    </w:p>
    <w:p w14:paraId="1872238D" w14:textId="4A64AD9E" w:rsidR="00805393" w:rsidRPr="009765BC" w:rsidRDefault="00805393" w:rsidP="00AB7A16">
      <w:r>
        <w:t>Coche et liste les différentes données traitées.</w:t>
      </w:r>
    </w:p>
    <w:p w14:paraId="6DCA8793" w14:textId="58D9C59A" w:rsidR="00805393" w:rsidRPr="009765BC" w:rsidRDefault="00805393" w:rsidP="00E465E0">
      <w:pPr>
        <w:spacing w:line="240" w:lineRule="auto"/>
        <w:ind w:firstLine="700"/>
        <w:rPr>
          <w:rFonts w:eastAsia="MS Gothic"/>
          <w:shd w:val="clear" w:color="auto" w:fill="FFFFFF" w:themeFill="background1"/>
        </w:rPr>
      </w:pPr>
      <w:r w:rsidRPr="009765BC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1"/>
      <w:r w:rsidRPr="009765BC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9765BC">
        <w:rPr>
          <w:rFonts w:eastAsia="MS Gothic"/>
          <w:shd w:val="clear" w:color="auto" w:fill="FFFFFF" w:themeFill="background1"/>
        </w:rPr>
        <w:fldChar w:fldCharType="end"/>
      </w:r>
      <w:bookmarkEnd w:id="0"/>
      <w:r w:rsidRPr="009765BC">
        <w:rPr>
          <w:rFonts w:eastAsia="MS Gothic"/>
          <w:shd w:val="clear" w:color="auto" w:fill="FFFFFF" w:themeFill="background1"/>
        </w:rPr>
        <w:t xml:space="preserve"> </w:t>
      </w:r>
      <w:r w:rsidRPr="009765BC">
        <w:rPr>
          <w:rFonts w:eastAsia="MS Gothic"/>
          <w:shd w:val="clear" w:color="auto" w:fill="FFFFFF" w:themeFill="background1"/>
        </w:rPr>
        <w:tab/>
        <w:t>État</w:t>
      </w:r>
      <w:r w:rsidR="00C8116C">
        <w:rPr>
          <w:rFonts w:eastAsia="MS Gothic"/>
          <w:shd w:val="clear" w:color="auto" w:fill="FFFFFF" w:themeFill="background1"/>
        </w:rPr>
        <w:t xml:space="preserve"> </w:t>
      </w:r>
      <w:r w:rsidRPr="009765BC">
        <w:rPr>
          <w:rFonts w:eastAsia="MS Gothic"/>
          <w:shd w:val="clear" w:color="auto" w:fill="FFFFFF" w:themeFill="background1"/>
        </w:rPr>
        <w:t xml:space="preserve">civil, identité, donnée d'identification, images </w:t>
      </w:r>
    </w:p>
    <w:p w14:paraId="1B6BA382" w14:textId="64E2E00E" w:rsidR="00805393" w:rsidRPr="00E24018" w:rsidRDefault="00805393" w:rsidP="00E465E0">
      <w:pPr>
        <w:pStyle w:val="Sansinterligne"/>
        <w:spacing w:before="0" w:after="0" w:line="240" w:lineRule="auto"/>
        <w:ind w:left="708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E24018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Pr="00E24018"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>par exemple</w:t>
      </w:r>
      <w:r w:rsidRPr="00E24018">
        <w:rPr>
          <w:rFonts w:ascii="Century Gothic" w:hAnsi="Century Gothic"/>
          <w:color w:val="7F7F7F" w:themeColor="text1" w:themeTint="80"/>
          <w:sz w:val="20"/>
          <w:szCs w:val="20"/>
        </w:rPr>
        <w:t> : nom, prénom, adresse, photographie, date et lieu de naissance)</w:t>
      </w:r>
    </w:p>
    <w:p w14:paraId="6EBA6A73" w14:textId="77777777" w:rsidR="00E465E0" w:rsidRPr="009765BC" w:rsidRDefault="00E465E0" w:rsidP="00E465E0">
      <w:pPr>
        <w:pStyle w:val="Sansinterligne"/>
        <w:spacing w:before="0" w:after="0" w:line="240" w:lineRule="auto"/>
        <w:ind w:firstLine="0"/>
      </w:pPr>
    </w:p>
    <w:p w14:paraId="0B6C72D1" w14:textId="77777777" w:rsidR="00805393" w:rsidRPr="009765BC" w:rsidRDefault="00805393" w:rsidP="00E465E0">
      <w:pPr>
        <w:spacing w:line="240" w:lineRule="auto"/>
        <w:ind w:firstLine="708"/>
        <w:rPr>
          <w:rFonts w:eastAsia="MS Gothic"/>
          <w:shd w:val="clear" w:color="auto" w:fill="FFFFFF" w:themeFill="background1"/>
        </w:rPr>
      </w:pPr>
      <w:r w:rsidRPr="009765BC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9765BC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9765BC">
        <w:rPr>
          <w:rFonts w:eastAsia="MS Gothic"/>
          <w:shd w:val="clear" w:color="auto" w:fill="FFFFFF" w:themeFill="background1"/>
        </w:rPr>
        <w:fldChar w:fldCharType="end"/>
      </w:r>
      <w:r w:rsidRPr="009765BC">
        <w:rPr>
          <w:rFonts w:eastAsia="MS Gothic"/>
          <w:shd w:val="clear" w:color="auto" w:fill="FFFFFF" w:themeFill="background1"/>
        </w:rPr>
        <w:t xml:space="preserve"> </w:t>
      </w:r>
      <w:r w:rsidRPr="009765BC">
        <w:rPr>
          <w:rFonts w:eastAsia="MS Gothic"/>
          <w:shd w:val="clear" w:color="auto" w:fill="FFFFFF" w:themeFill="background1"/>
        </w:rPr>
        <w:tab/>
        <w:t xml:space="preserve">Vie personnelle </w:t>
      </w:r>
    </w:p>
    <w:p w14:paraId="1C74AE12" w14:textId="33F399B2" w:rsidR="00805393" w:rsidRPr="00E24018" w:rsidRDefault="00805393" w:rsidP="00E465E0">
      <w:pPr>
        <w:pStyle w:val="Sansinterligne"/>
        <w:spacing w:before="0" w:after="0" w:line="240" w:lineRule="auto"/>
        <w:ind w:left="708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E24018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Pr="006516BD"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>par exemple</w:t>
      </w:r>
      <w:r w:rsidRPr="00E24018">
        <w:rPr>
          <w:rFonts w:ascii="Century Gothic" w:hAnsi="Century Gothic"/>
          <w:color w:val="7F7F7F" w:themeColor="text1" w:themeTint="80"/>
          <w:sz w:val="20"/>
          <w:szCs w:val="20"/>
        </w:rPr>
        <w:t> : des données médicales, une composition familiale)</w:t>
      </w:r>
    </w:p>
    <w:p w14:paraId="178983A0" w14:textId="77777777" w:rsidR="00E465E0" w:rsidRPr="009765BC" w:rsidRDefault="00E465E0" w:rsidP="00E465E0">
      <w:pPr>
        <w:pStyle w:val="Sansinterligne"/>
        <w:spacing w:before="0" w:after="0" w:line="240" w:lineRule="auto"/>
        <w:ind w:firstLine="0"/>
        <w:rPr>
          <w:lang w:eastAsia="fr-FR"/>
        </w:rPr>
      </w:pPr>
    </w:p>
    <w:p w14:paraId="4346AB9A" w14:textId="77777777" w:rsidR="00805393" w:rsidRDefault="00805393" w:rsidP="00E465E0">
      <w:pPr>
        <w:spacing w:line="240" w:lineRule="auto"/>
        <w:ind w:firstLine="708"/>
        <w:rPr>
          <w:rFonts w:eastAsia="Times New Roman" w:cs="Times New Roman"/>
          <w:sz w:val="22"/>
          <w:szCs w:val="22"/>
          <w:lang w:eastAsia="fr-FR"/>
        </w:rPr>
      </w:pPr>
      <w:r w:rsidRPr="009765BC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9765BC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9765BC">
        <w:rPr>
          <w:rFonts w:eastAsia="MS Gothic"/>
          <w:shd w:val="clear" w:color="auto" w:fill="FFFFFF" w:themeFill="background1"/>
        </w:rPr>
        <w:fldChar w:fldCharType="end"/>
      </w:r>
      <w:r w:rsidRPr="009765BC">
        <w:rPr>
          <w:rFonts w:eastAsia="MS Gothic"/>
        </w:rPr>
        <w:t xml:space="preserve"> </w:t>
      </w:r>
      <w:r w:rsidRPr="009765BC">
        <w:rPr>
          <w:rFonts w:eastAsia="MS Gothic"/>
        </w:rPr>
        <w:tab/>
      </w:r>
      <w:r w:rsidRPr="009765BC">
        <w:rPr>
          <w:rFonts w:eastAsia="Times New Roman" w:cs="Times New Roman"/>
          <w:lang w:eastAsia="fr-FR"/>
        </w:rPr>
        <w:t>Vie professionnelle</w:t>
      </w:r>
      <w:r w:rsidRPr="009765BC">
        <w:rPr>
          <w:rFonts w:eastAsia="Times New Roman" w:cs="Times New Roman"/>
          <w:sz w:val="22"/>
          <w:szCs w:val="22"/>
          <w:lang w:eastAsia="fr-FR"/>
        </w:rPr>
        <w:t xml:space="preserve"> </w:t>
      </w:r>
    </w:p>
    <w:p w14:paraId="5DA60945" w14:textId="1DF12131" w:rsidR="00805393" w:rsidRPr="00E24018" w:rsidRDefault="00805393" w:rsidP="00E24018">
      <w:pPr>
        <w:pStyle w:val="Sansinterligne"/>
        <w:spacing w:before="0" w:after="0" w:line="240" w:lineRule="auto"/>
        <w:ind w:left="1416" w:firstLine="0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E24018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Pr="006516BD"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>par exemple</w:t>
      </w:r>
      <w:r w:rsidRPr="00E24018">
        <w:rPr>
          <w:rFonts w:ascii="Century Gothic" w:hAnsi="Century Gothic"/>
          <w:color w:val="7F7F7F" w:themeColor="text1" w:themeTint="80"/>
          <w:sz w:val="20"/>
          <w:szCs w:val="20"/>
        </w:rPr>
        <w:t> : situation professionnelle, scolarité, formation, distinctions, diplômes)</w:t>
      </w:r>
    </w:p>
    <w:p w14:paraId="2B37928E" w14:textId="77777777" w:rsidR="00E465E0" w:rsidRPr="009765BC" w:rsidRDefault="00E465E0" w:rsidP="00E465E0">
      <w:pPr>
        <w:pStyle w:val="Sansinterligne"/>
        <w:spacing w:before="0" w:after="0" w:line="240" w:lineRule="auto"/>
        <w:ind w:firstLine="0"/>
        <w:rPr>
          <w:lang w:eastAsia="fr-FR"/>
        </w:rPr>
      </w:pPr>
    </w:p>
    <w:p w14:paraId="45BE91DB" w14:textId="77777777" w:rsidR="00805393" w:rsidRDefault="00805393" w:rsidP="00E465E0">
      <w:pPr>
        <w:spacing w:line="240" w:lineRule="auto"/>
        <w:ind w:left="1416" w:hanging="708"/>
        <w:rPr>
          <w:rFonts w:eastAsia="Times New Roman" w:cs="Times New Roman"/>
          <w:sz w:val="22"/>
          <w:szCs w:val="22"/>
          <w:lang w:eastAsia="fr-FR"/>
        </w:rPr>
      </w:pPr>
      <w:r w:rsidRPr="009765BC">
        <w:rPr>
          <w:rFonts w:eastAsia="MS Gothic"/>
          <w:sz w:val="22"/>
          <w:szCs w:val="22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9765BC">
        <w:rPr>
          <w:rFonts w:eastAsia="MS Gothic"/>
          <w:sz w:val="22"/>
          <w:szCs w:val="22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z w:val="22"/>
          <w:szCs w:val="22"/>
          <w:shd w:val="clear" w:color="auto" w:fill="FFFFFF" w:themeFill="background1"/>
        </w:rPr>
      </w:r>
      <w:r w:rsidR="00F70F9A">
        <w:rPr>
          <w:rFonts w:eastAsia="MS Gothic"/>
          <w:sz w:val="22"/>
          <w:szCs w:val="22"/>
          <w:shd w:val="clear" w:color="auto" w:fill="FFFFFF" w:themeFill="background1"/>
        </w:rPr>
        <w:fldChar w:fldCharType="separate"/>
      </w:r>
      <w:r w:rsidRPr="009765BC">
        <w:rPr>
          <w:rFonts w:eastAsia="MS Gothic"/>
          <w:sz w:val="22"/>
          <w:szCs w:val="22"/>
          <w:shd w:val="clear" w:color="auto" w:fill="FFFFFF" w:themeFill="background1"/>
        </w:rPr>
        <w:fldChar w:fldCharType="end"/>
      </w:r>
      <w:r w:rsidRPr="009765BC">
        <w:rPr>
          <w:rFonts w:eastAsia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ab/>
      </w:r>
      <w:r w:rsidRPr="009765BC">
        <w:rPr>
          <w:rFonts w:eastAsia="Times New Roman" w:cs="Times New Roman"/>
          <w:lang w:eastAsia="fr-FR"/>
        </w:rPr>
        <w:t>Informations d’ordre économique et financier</w:t>
      </w:r>
      <w:r w:rsidRPr="009765BC">
        <w:rPr>
          <w:rFonts w:eastAsia="Times New Roman" w:cs="Times New Roman"/>
          <w:sz w:val="22"/>
          <w:szCs w:val="22"/>
          <w:lang w:eastAsia="fr-FR"/>
        </w:rPr>
        <w:t xml:space="preserve"> </w:t>
      </w:r>
    </w:p>
    <w:p w14:paraId="621BB13F" w14:textId="27906856" w:rsidR="00805393" w:rsidRDefault="00805393" w:rsidP="00E465E0">
      <w:pPr>
        <w:pStyle w:val="Sansinterligne"/>
        <w:spacing w:before="0" w:after="0" w:line="240" w:lineRule="auto"/>
        <w:ind w:left="708"/>
        <w:rPr>
          <w:color w:val="7F7F7F" w:themeColor="text1" w:themeTint="80"/>
          <w:lang w:eastAsia="fr-FR"/>
        </w:rPr>
      </w:pPr>
      <w:r w:rsidRPr="006516BD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Pr="006516BD"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>par exemple</w:t>
      </w:r>
      <w:r w:rsidRPr="006516BD">
        <w:rPr>
          <w:rFonts w:ascii="Century Gothic" w:hAnsi="Century Gothic"/>
          <w:color w:val="7F7F7F" w:themeColor="text1" w:themeTint="80"/>
          <w:sz w:val="20"/>
          <w:szCs w:val="20"/>
        </w:rPr>
        <w:t> :  revenus, situation financière, données bancaires)</w:t>
      </w:r>
    </w:p>
    <w:p w14:paraId="6732E01B" w14:textId="77777777" w:rsidR="00E465E0" w:rsidRPr="009765BC" w:rsidRDefault="00E465E0" w:rsidP="00E465E0">
      <w:pPr>
        <w:pStyle w:val="Sansinterligne"/>
        <w:spacing w:before="0" w:after="0" w:line="240" w:lineRule="auto"/>
        <w:ind w:firstLine="0"/>
        <w:rPr>
          <w:lang w:eastAsia="fr-FR"/>
        </w:rPr>
      </w:pPr>
    </w:p>
    <w:p w14:paraId="5B6BA4C3" w14:textId="77777777" w:rsidR="00805393" w:rsidRPr="009765BC" w:rsidRDefault="00805393" w:rsidP="00E465E0">
      <w:pPr>
        <w:spacing w:line="240" w:lineRule="auto"/>
        <w:ind w:firstLine="708"/>
        <w:rPr>
          <w:rFonts w:eastAsia="Times New Roman" w:cs="Times New Roman"/>
          <w:lang w:eastAsia="fr-FR"/>
        </w:rPr>
      </w:pPr>
      <w:r w:rsidRPr="009765BC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9765BC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9765BC">
        <w:rPr>
          <w:rFonts w:eastAsia="MS Gothic"/>
          <w:shd w:val="clear" w:color="auto" w:fill="FFFFFF" w:themeFill="background1"/>
        </w:rPr>
        <w:fldChar w:fldCharType="end"/>
      </w:r>
      <w:r w:rsidRPr="009765BC">
        <w:rPr>
          <w:rFonts w:eastAsia="MS Gothic"/>
        </w:rPr>
        <w:t xml:space="preserve"> </w:t>
      </w:r>
      <w:r w:rsidRPr="009765BC">
        <w:rPr>
          <w:rFonts w:eastAsia="MS Gothic"/>
        </w:rPr>
        <w:tab/>
      </w:r>
      <w:r w:rsidRPr="009765BC">
        <w:rPr>
          <w:rFonts w:eastAsia="Times New Roman" w:cs="Times New Roman"/>
          <w:lang w:eastAsia="fr-FR"/>
        </w:rPr>
        <w:t xml:space="preserve">Données de connexion </w:t>
      </w:r>
    </w:p>
    <w:p w14:paraId="55F4F8E3" w14:textId="54760CCA" w:rsidR="00805393" w:rsidRPr="006516BD" w:rsidRDefault="00805393" w:rsidP="00E465E0">
      <w:pPr>
        <w:pStyle w:val="Sansinterligne"/>
        <w:spacing w:before="0" w:after="0" w:line="240" w:lineRule="auto"/>
        <w:ind w:left="1416" w:firstLine="0"/>
        <w:rPr>
          <w:rFonts w:ascii="Century Gothic" w:hAnsi="Century Gothic"/>
          <w:color w:val="7F7F7F" w:themeColor="text1" w:themeTint="80"/>
          <w:sz w:val="20"/>
          <w:szCs w:val="20"/>
          <w:lang w:eastAsia="fr-FR"/>
        </w:rPr>
      </w:pPr>
      <w:r w:rsidRPr="006516BD">
        <w:rPr>
          <w:rFonts w:ascii="Century Gothic" w:hAnsi="Century Gothic"/>
          <w:color w:val="7F7F7F" w:themeColor="text1" w:themeTint="80"/>
          <w:sz w:val="20"/>
          <w:szCs w:val="20"/>
          <w:lang w:eastAsia="fr-FR"/>
        </w:rPr>
        <w:t>(</w:t>
      </w:r>
      <w:r w:rsidRPr="006516BD">
        <w:rPr>
          <w:rFonts w:ascii="Century Gothic" w:hAnsi="Century Gothic"/>
          <w:b/>
          <w:bCs/>
          <w:color w:val="7F7F7F" w:themeColor="text1" w:themeTint="80"/>
          <w:sz w:val="20"/>
          <w:szCs w:val="20"/>
          <w:lang w:eastAsia="fr-FR"/>
        </w:rPr>
        <w:t>par exemple</w:t>
      </w:r>
      <w:r w:rsidRPr="006516BD">
        <w:rPr>
          <w:rFonts w:ascii="Century Gothic" w:hAnsi="Century Gothic"/>
          <w:color w:val="7F7F7F" w:themeColor="text1" w:themeTint="80"/>
          <w:sz w:val="20"/>
          <w:szCs w:val="20"/>
          <w:lang w:eastAsia="fr-FR"/>
        </w:rPr>
        <w:t> : adresses I</w:t>
      </w:r>
      <w:r w:rsidR="00C8116C">
        <w:rPr>
          <w:rFonts w:ascii="Century Gothic" w:hAnsi="Century Gothic"/>
          <w:color w:val="7F7F7F" w:themeColor="text1" w:themeTint="80"/>
          <w:sz w:val="20"/>
          <w:szCs w:val="20"/>
          <w:lang w:eastAsia="fr-FR"/>
        </w:rPr>
        <w:t>P</w:t>
      </w:r>
      <w:r w:rsidRPr="006516BD">
        <w:rPr>
          <w:rFonts w:ascii="Century Gothic" w:hAnsi="Century Gothic"/>
          <w:color w:val="7F7F7F" w:themeColor="text1" w:themeTint="80"/>
          <w:sz w:val="20"/>
          <w:szCs w:val="20"/>
          <w:lang w:eastAsia="fr-FR"/>
        </w:rPr>
        <w:t>, logs, identifiants des terminaux, identifiants de connexion, informations d'horodatage)</w:t>
      </w:r>
    </w:p>
    <w:p w14:paraId="29F8E319" w14:textId="77777777" w:rsidR="00E465E0" w:rsidRPr="009765BC" w:rsidRDefault="00E465E0" w:rsidP="00E465E0">
      <w:pPr>
        <w:pStyle w:val="Sansinterligne"/>
        <w:spacing w:before="0" w:after="0" w:line="240" w:lineRule="auto"/>
        <w:ind w:firstLine="0"/>
        <w:rPr>
          <w:lang w:eastAsia="fr-FR"/>
        </w:rPr>
      </w:pPr>
    </w:p>
    <w:p w14:paraId="31FD0584" w14:textId="77777777" w:rsidR="00805393" w:rsidRPr="009765BC" w:rsidRDefault="00805393" w:rsidP="00E465E0">
      <w:pPr>
        <w:spacing w:line="240" w:lineRule="auto"/>
        <w:ind w:firstLine="708"/>
        <w:rPr>
          <w:rFonts w:eastAsia="Times New Roman" w:cs="Times New Roman"/>
          <w:lang w:eastAsia="fr-FR"/>
        </w:rPr>
      </w:pPr>
      <w:r w:rsidRPr="009765BC">
        <w:rPr>
          <w:rFonts w:eastAsia="MS Gothic"/>
          <w:sz w:val="22"/>
          <w:szCs w:val="22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9765BC">
        <w:rPr>
          <w:rFonts w:eastAsia="MS Gothic"/>
          <w:sz w:val="22"/>
          <w:szCs w:val="22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z w:val="22"/>
          <w:szCs w:val="22"/>
          <w:shd w:val="clear" w:color="auto" w:fill="FFFFFF" w:themeFill="background1"/>
        </w:rPr>
      </w:r>
      <w:r w:rsidR="00F70F9A">
        <w:rPr>
          <w:rFonts w:eastAsia="MS Gothic"/>
          <w:sz w:val="22"/>
          <w:szCs w:val="22"/>
          <w:shd w:val="clear" w:color="auto" w:fill="FFFFFF" w:themeFill="background1"/>
        </w:rPr>
        <w:fldChar w:fldCharType="separate"/>
      </w:r>
      <w:r w:rsidRPr="009765BC">
        <w:rPr>
          <w:rFonts w:eastAsia="MS Gothic"/>
          <w:sz w:val="22"/>
          <w:szCs w:val="22"/>
          <w:shd w:val="clear" w:color="auto" w:fill="FFFFFF" w:themeFill="background1"/>
        </w:rPr>
        <w:fldChar w:fldCharType="end"/>
      </w:r>
      <w:r w:rsidRPr="009765BC">
        <w:rPr>
          <w:rFonts w:eastAsia="MS Gothic"/>
          <w:sz w:val="22"/>
          <w:szCs w:val="22"/>
        </w:rPr>
        <w:t xml:space="preserve"> </w:t>
      </w:r>
      <w:r>
        <w:rPr>
          <w:rFonts w:eastAsia="MS Gothic" w:cs="Times New Roman"/>
          <w:sz w:val="22"/>
          <w:szCs w:val="22"/>
          <w:lang w:eastAsia="fr-FR"/>
        </w:rPr>
        <w:tab/>
      </w:r>
      <w:r w:rsidRPr="009765BC">
        <w:rPr>
          <w:rFonts w:eastAsia="Times New Roman" w:cs="Times New Roman"/>
          <w:lang w:eastAsia="fr-FR"/>
        </w:rPr>
        <w:t xml:space="preserve">Données de localisation </w:t>
      </w:r>
    </w:p>
    <w:p w14:paraId="52C965C1" w14:textId="17D2D88E" w:rsidR="00805393" w:rsidRPr="006516BD" w:rsidRDefault="00805393" w:rsidP="00E465E0">
      <w:pPr>
        <w:pStyle w:val="Sansinterligne"/>
        <w:spacing w:before="0" w:after="0" w:line="240" w:lineRule="auto"/>
        <w:ind w:left="708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6516BD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Pr="006516BD"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>par exemple</w:t>
      </w:r>
      <w:r w:rsidRPr="006516BD">
        <w:rPr>
          <w:rFonts w:ascii="Century Gothic" w:hAnsi="Century Gothic"/>
          <w:color w:val="7F7F7F" w:themeColor="text1" w:themeTint="80"/>
          <w:sz w:val="20"/>
          <w:szCs w:val="20"/>
        </w:rPr>
        <w:t> : déplacements, données GPS, GSM)</w:t>
      </w:r>
    </w:p>
    <w:p w14:paraId="13517DEC" w14:textId="77777777" w:rsidR="00805393" w:rsidRPr="00CF4348" w:rsidRDefault="00805393" w:rsidP="00E465E0">
      <w:pPr>
        <w:pStyle w:val="Sansinterligne"/>
        <w:spacing w:before="0" w:after="0" w:line="240" w:lineRule="auto"/>
        <w:ind w:firstLine="0"/>
        <w:rPr>
          <w:lang w:eastAsia="fr-FR"/>
        </w:rPr>
      </w:pPr>
    </w:p>
    <w:p w14:paraId="38589449" w14:textId="77777777" w:rsidR="00805393" w:rsidRPr="00CF4348" w:rsidRDefault="00805393" w:rsidP="00E465E0">
      <w:pPr>
        <w:spacing w:line="240" w:lineRule="auto"/>
        <w:ind w:firstLine="708"/>
        <w:rPr>
          <w:rFonts w:eastAsia="Times New Roman" w:cs="Times New Roman"/>
          <w:lang w:eastAsia="fr-FR"/>
        </w:rPr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eastAsia="MS Gothic"/>
        </w:rPr>
        <w:t xml:space="preserve"> </w:t>
      </w:r>
      <w:r w:rsidRPr="00CF4348">
        <w:rPr>
          <w:rFonts w:eastAsia="MS Gothic" w:cs="Times New Roman"/>
          <w:lang w:eastAsia="fr-FR"/>
        </w:rPr>
        <w:tab/>
      </w:r>
      <w:r w:rsidRPr="00CF4348">
        <w:rPr>
          <w:rFonts w:eastAsia="Times New Roman" w:cs="Times New Roman"/>
          <w:lang w:eastAsia="fr-FR"/>
        </w:rPr>
        <w:t xml:space="preserve">Internet </w:t>
      </w:r>
    </w:p>
    <w:p w14:paraId="393D8E49" w14:textId="73A96ACD" w:rsidR="00805393" w:rsidRPr="006516BD" w:rsidRDefault="00805393" w:rsidP="006516BD">
      <w:pPr>
        <w:pStyle w:val="Sansinterligne"/>
        <w:spacing w:before="0" w:after="0" w:line="240" w:lineRule="auto"/>
        <w:ind w:left="1416" w:firstLine="0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6516BD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Pr="006516BD"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>par exemple</w:t>
      </w:r>
      <w:r w:rsidRPr="006516BD">
        <w:rPr>
          <w:rFonts w:ascii="Century Gothic" w:hAnsi="Century Gothic"/>
          <w:color w:val="7F7F7F" w:themeColor="text1" w:themeTint="80"/>
          <w:sz w:val="20"/>
          <w:szCs w:val="20"/>
        </w:rPr>
        <w:t> : cookies, traceurs, données de navigation, mesures d’audience)</w:t>
      </w:r>
    </w:p>
    <w:p w14:paraId="0988513A" w14:textId="77777777" w:rsidR="00805393" w:rsidRPr="00CF4348" w:rsidRDefault="00805393" w:rsidP="00E465E0">
      <w:pPr>
        <w:pStyle w:val="Sansinterligne"/>
        <w:spacing w:before="0" w:after="0" w:line="240" w:lineRule="auto"/>
        <w:ind w:firstLine="0"/>
        <w:rPr>
          <w:lang w:eastAsia="fr-FR"/>
        </w:rPr>
      </w:pPr>
    </w:p>
    <w:p w14:paraId="32BBB470" w14:textId="362EF87F" w:rsidR="00805393" w:rsidRPr="00CF4348" w:rsidRDefault="00805393" w:rsidP="00E465E0">
      <w:pPr>
        <w:spacing w:line="240" w:lineRule="auto"/>
        <w:ind w:left="708"/>
        <w:rPr>
          <w:rFonts w:eastAsia="Times New Roman" w:cs="Times New Roman"/>
          <w:lang w:eastAsia="fr-FR"/>
        </w:rPr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eastAsia="MS Gothic"/>
        </w:rPr>
        <w:t xml:space="preserve"> </w:t>
      </w:r>
      <w:r w:rsidRPr="00CF4348">
        <w:rPr>
          <w:rFonts w:eastAsia="MS Gothic" w:cs="Times New Roman"/>
          <w:lang w:eastAsia="fr-FR"/>
        </w:rPr>
        <w:tab/>
      </w:r>
      <w:r w:rsidRPr="00CF4348">
        <w:rPr>
          <w:rFonts w:eastAsia="Times New Roman" w:cs="Times New Roman"/>
          <w:lang w:eastAsia="fr-FR"/>
        </w:rPr>
        <w:t xml:space="preserve">Autres </w:t>
      </w:r>
      <w:r w:rsidR="00D4198C" w:rsidRPr="00CF4348">
        <w:rPr>
          <w:rFonts w:eastAsia="Times New Roman" w:cs="Times New Roman"/>
          <w:lang w:eastAsia="fr-FR"/>
        </w:rPr>
        <w:t>catégories</w:t>
      </w:r>
      <w:r w:rsidRPr="00CF4348">
        <w:rPr>
          <w:rFonts w:eastAsia="Times New Roman" w:cs="Times New Roman"/>
          <w:lang w:eastAsia="fr-FR"/>
        </w:rPr>
        <w:t xml:space="preserve"> de </w:t>
      </w:r>
      <w:r w:rsidR="00D4198C" w:rsidRPr="00CF4348">
        <w:rPr>
          <w:rFonts w:eastAsia="Times New Roman" w:cs="Times New Roman"/>
          <w:lang w:eastAsia="fr-FR"/>
        </w:rPr>
        <w:t>données</w:t>
      </w:r>
      <w:r w:rsidRPr="00CF4348">
        <w:rPr>
          <w:rFonts w:eastAsia="Times New Roman" w:cs="Times New Roman"/>
          <w:lang w:eastAsia="fr-FR"/>
        </w:rPr>
        <w:t xml:space="preserve"> (</w:t>
      </w:r>
      <w:r w:rsidR="00D4198C" w:rsidRPr="00CF4348">
        <w:rPr>
          <w:rFonts w:eastAsia="Times New Roman" w:cs="Times New Roman"/>
          <w:lang w:eastAsia="fr-FR"/>
        </w:rPr>
        <w:t>précisez</w:t>
      </w:r>
      <w:r w:rsidRPr="00CF4348">
        <w:rPr>
          <w:rFonts w:eastAsia="Times New Roman" w:cs="Times New Roman"/>
          <w:lang w:eastAsia="fr-FR"/>
        </w:rPr>
        <w:t xml:space="preserve">) : </w:t>
      </w:r>
    </w:p>
    <w:p w14:paraId="7EF14084" w14:textId="77777777" w:rsidR="00006056" w:rsidRDefault="00006056">
      <w:pPr>
        <w:spacing w:line="240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775324B" w14:textId="0B658265" w:rsidR="00222650" w:rsidRPr="00EA27B6" w:rsidRDefault="00805393" w:rsidP="00222650">
      <w:pPr>
        <w:pStyle w:val="Titre1"/>
        <w:spacing w:before="0" w:line="240" w:lineRule="auto"/>
        <w:rPr>
          <w:color w:val="538135" w:themeColor="accent6" w:themeShade="BF"/>
        </w:rPr>
      </w:pPr>
      <w:r w:rsidRPr="00EA27B6">
        <w:rPr>
          <w:color w:val="538135" w:themeColor="accent6" w:themeShade="BF"/>
        </w:rPr>
        <w:lastRenderedPageBreak/>
        <w:t xml:space="preserve">Des données sensibles sont-elles traitées ? </w:t>
      </w:r>
    </w:p>
    <w:p w14:paraId="4A5C055E" w14:textId="77777777" w:rsidR="0026619B" w:rsidRDefault="007571BF" w:rsidP="0026619B">
      <w:pPr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276345">
        <w:rPr>
          <w:rFonts w:ascii="Century Gothic" w:hAnsi="Century Gothic"/>
          <w:b/>
          <w:bCs/>
          <w:i/>
          <w:iCs/>
          <w:color w:val="70AD47" w:themeColor="accent6"/>
          <w:sz w:val="20"/>
          <w:szCs w:val="20"/>
        </w:rPr>
        <w:t>Qu’est-ce que c’est ?</w:t>
      </w:r>
      <w:r>
        <w:t xml:space="preserve"> </w:t>
      </w:r>
      <w:r w:rsidR="00E82382">
        <w:rPr>
          <w:rFonts w:ascii="Century Gothic" w:hAnsi="Century Gothic"/>
          <w:sz w:val="20"/>
          <w:szCs w:val="20"/>
        </w:rPr>
        <w:t xml:space="preserve">Les données sensibles sont l’ensemble des données qui peuvent donner une discrimination. </w:t>
      </w:r>
    </w:p>
    <w:p w14:paraId="29DB9208" w14:textId="0807916B" w:rsidR="00805393" w:rsidRPr="0026619B" w:rsidRDefault="00805393" w:rsidP="0026619B">
      <w:pPr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26619B"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>Par exemple</w:t>
      </w:r>
      <w:r w:rsidRPr="0026619B">
        <w:rPr>
          <w:rFonts w:ascii="Century Gothic" w:hAnsi="Century Gothic"/>
          <w:color w:val="7F7F7F" w:themeColor="text1" w:themeTint="80"/>
          <w:sz w:val="20"/>
          <w:szCs w:val="20"/>
        </w:rPr>
        <w:t> : les données médicales</w:t>
      </w:r>
      <w:r w:rsidR="0026619B">
        <w:rPr>
          <w:rFonts w:ascii="Century Gothic" w:hAnsi="Century Gothic"/>
          <w:color w:val="7F7F7F" w:themeColor="text1" w:themeTint="80"/>
          <w:sz w:val="20"/>
          <w:szCs w:val="20"/>
        </w:rPr>
        <w:t>, l’orientation sexuelle, l’identité sexuelle</w:t>
      </w:r>
      <w:r w:rsidR="00A7721E">
        <w:rPr>
          <w:rFonts w:ascii="Century Gothic" w:hAnsi="Century Gothic"/>
          <w:color w:val="7F7F7F" w:themeColor="text1" w:themeTint="80"/>
          <w:sz w:val="20"/>
          <w:szCs w:val="20"/>
        </w:rPr>
        <w:t>.</w:t>
      </w:r>
    </w:p>
    <w:p w14:paraId="75DAE7B9" w14:textId="77777777" w:rsidR="00222650" w:rsidRPr="00222650" w:rsidRDefault="00222650" w:rsidP="00222650">
      <w:pPr>
        <w:pStyle w:val="Sansinterligne"/>
        <w:spacing w:before="0" w:after="0" w:line="240" w:lineRule="auto"/>
        <w:ind w:firstLine="709"/>
      </w:pPr>
    </w:p>
    <w:p w14:paraId="68CBAB1F" w14:textId="3EBF0550" w:rsidR="00805393" w:rsidRPr="00CF4348" w:rsidRDefault="00805393" w:rsidP="00222650">
      <w:pPr>
        <w:spacing w:line="240" w:lineRule="auto"/>
        <w:ind w:firstLine="708"/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eastAsia="MS Gothic"/>
        </w:rPr>
        <w:t xml:space="preserve"> </w:t>
      </w:r>
      <w:r w:rsidRPr="00CF4348">
        <w:rPr>
          <w:rFonts w:ascii="MS Gothic" w:eastAsia="MS Gothic" w:hAnsi="MS Gothic" w:hint="eastAsia"/>
        </w:rPr>
        <w:t xml:space="preserve"> </w:t>
      </w:r>
      <w:r w:rsidRPr="00CF4348">
        <w:rPr>
          <w:rFonts w:ascii="MS Gothic" w:eastAsia="MS Gothic" w:hAnsi="MS Gothic"/>
        </w:rPr>
        <w:tab/>
      </w:r>
      <w:r w:rsidRPr="00CF4348">
        <w:t xml:space="preserve">Oui </w:t>
      </w:r>
    </w:p>
    <w:p w14:paraId="6870A990" w14:textId="77777777" w:rsidR="00805393" w:rsidRPr="00CF4348" w:rsidRDefault="00805393" w:rsidP="00805393">
      <w:pPr>
        <w:ind w:firstLine="708"/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eastAsia="MS Gothic"/>
        </w:rPr>
        <w:t xml:space="preserve"> </w:t>
      </w:r>
      <w:r w:rsidRPr="00CF4348">
        <w:rPr>
          <w:rFonts w:eastAsia="MS Gothic"/>
        </w:rPr>
        <w:tab/>
      </w:r>
      <w:r w:rsidRPr="00CF4348">
        <w:t>Non</w:t>
      </w:r>
    </w:p>
    <w:p w14:paraId="0D5FF2E3" w14:textId="20551085" w:rsidR="0072120E" w:rsidRDefault="0072120E" w:rsidP="00805393">
      <w:r>
        <w:t xml:space="preserve">Si oui, lesquelles ? </w:t>
      </w:r>
    </w:p>
    <w:p w14:paraId="5A752A8F" w14:textId="77777777" w:rsidR="00805393" w:rsidRDefault="00805393" w:rsidP="00805393"/>
    <w:p w14:paraId="5BEE9121" w14:textId="77777777" w:rsidR="00805393" w:rsidRPr="00CF4348" w:rsidRDefault="00805393" w:rsidP="00805393"/>
    <w:p w14:paraId="6A428F61" w14:textId="77777777" w:rsidR="00805393" w:rsidRPr="00D9053C" w:rsidRDefault="00805393" w:rsidP="00805393">
      <w:pPr>
        <w:pStyle w:val="Titre1"/>
        <w:rPr>
          <w:rFonts w:ascii="Times New Roman" w:hAnsi="Times New Roman"/>
          <w:color w:val="538135" w:themeColor="accent6" w:themeShade="BF"/>
        </w:rPr>
      </w:pPr>
      <w:r w:rsidRPr="00D9053C">
        <w:rPr>
          <w:color w:val="538135" w:themeColor="accent6" w:themeShade="BF"/>
        </w:rPr>
        <w:t xml:space="preserve">Durées de conservation des catégories de données </w:t>
      </w:r>
    </w:p>
    <w:p w14:paraId="341BD4A7" w14:textId="450BE243" w:rsidR="00805393" w:rsidRDefault="00805393" w:rsidP="008E5E19">
      <w:pPr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B17D66">
        <w:rPr>
          <w:rFonts w:ascii="Century Gothic" w:hAnsi="Century Gothic"/>
          <w:b/>
          <w:bCs/>
          <w:i/>
          <w:iCs/>
          <w:color w:val="70AD47" w:themeColor="accent6"/>
          <w:sz w:val="20"/>
          <w:szCs w:val="20"/>
        </w:rPr>
        <w:t>Combien de temps conservez-vous ces informations ?</w:t>
      </w:r>
      <w:r w:rsidRPr="00A7721E">
        <w:rPr>
          <w:rFonts w:ascii="Century Gothic" w:hAnsi="Century Gothic"/>
          <w:color w:val="70AD47" w:themeColor="accent6"/>
          <w:sz w:val="20"/>
          <w:szCs w:val="20"/>
        </w:rPr>
        <w:t xml:space="preserve"> </w:t>
      </w:r>
      <w:r w:rsidRPr="00A7721E">
        <w:rPr>
          <w:rFonts w:ascii="Century Gothic" w:hAnsi="Century Gothic"/>
          <w:sz w:val="20"/>
          <w:szCs w:val="20"/>
        </w:rPr>
        <w:t xml:space="preserve">Si </w:t>
      </w:r>
      <w:r w:rsidR="00E826CA">
        <w:rPr>
          <w:rFonts w:ascii="Century Gothic" w:hAnsi="Century Gothic"/>
          <w:sz w:val="20"/>
          <w:szCs w:val="20"/>
        </w:rPr>
        <w:t>tu</w:t>
      </w:r>
      <w:r w:rsidRPr="00A7721E">
        <w:rPr>
          <w:rFonts w:ascii="Century Gothic" w:hAnsi="Century Gothic"/>
          <w:sz w:val="20"/>
          <w:szCs w:val="20"/>
        </w:rPr>
        <w:t xml:space="preserve"> ne p</w:t>
      </w:r>
      <w:r w:rsidR="00E826CA">
        <w:rPr>
          <w:rFonts w:ascii="Century Gothic" w:hAnsi="Century Gothic"/>
          <w:sz w:val="20"/>
          <w:szCs w:val="20"/>
        </w:rPr>
        <w:t>eux</w:t>
      </w:r>
      <w:r w:rsidRPr="00A7721E">
        <w:rPr>
          <w:rFonts w:ascii="Century Gothic" w:hAnsi="Century Gothic"/>
          <w:sz w:val="20"/>
          <w:szCs w:val="20"/>
        </w:rPr>
        <w:t xml:space="preserve"> pas indiquer une durée chiffrée, </w:t>
      </w:r>
      <w:r w:rsidR="008E5E19">
        <w:rPr>
          <w:rFonts w:ascii="Century Gothic" w:hAnsi="Century Gothic"/>
          <w:sz w:val="20"/>
          <w:szCs w:val="20"/>
        </w:rPr>
        <w:t xml:space="preserve">tu dois préciser </w:t>
      </w:r>
      <w:r w:rsidRPr="00A7721E">
        <w:rPr>
          <w:rFonts w:ascii="Century Gothic" w:hAnsi="Century Gothic"/>
          <w:sz w:val="20"/>
          <w:szCs w:val="20"/>
        </w:rPr>
        <w:t xml:space="preserve">les critères utilisés pour déterminer le délai d’effacement </w:t>
      </w:r>
      <w:r w:rsidRPr="00A7721E">
        <w:rPr>
          <w:rFonts w:ascii="Century Gothic" w:hAnsi="Century Gothic"/>
          <w:i/>
          <w:iCs/>
          <w:sz w:val="20"/>
          <w:szCs w:val="20"/>
        </w:rPr>
        <w:t>(</w:t>
      </w:r>
      <w:r w:rsidRPr="00A7721E">
        <w:rPr>
          <w:rFonts w:ascii="Century Gothic" w:hAnsi="Century Gothic"/>
          <w:b/>
          <w:bCs/>
          <w:i/>
          <w:iCs/>
          <w:color w:val="7F7F7F" w:themeColor="text1" w:themeTint="80"/>
          <w:sz w:val="20"/>
          <w:szCs w:val="20"/>
        </w:rPr>
        <w:t>par exemple</w:t>
      </w:r>
      <w:r w:rsidRPr="00A7721E">
        <w:rPr>
          <w:rFonts w:ascii="Century Gothic" w:hAnsi="Century Gothic"/>
          <w:i/>
          <w:iCs/>
          <w:color w:val="7F7F7F" w:themeColor="text1" w:themeTint="80"/>
          <w:sz w:val="20"/>
          <w:szCs w:val="20"/>
        </w:rPr>
        <w:t xml:space="preserve"> : </w:t>
      </w:r>
      <w:r w:rsidR="008E5E19">
        <w:rPr>
          <w:rFonts w:ascii="Century Gothic" w:hAnsi="Century Gothic"/>
          <w:i/>
          <w:iCs/>
          <w:color w:val="7F7F7F" w:themeColor="text1" w:themeTint="80"/>
          <w:sz w:val="20"/>
          <w:szCs w:val="20"/>
        </w:rPr>
        <w:t>trois</w:t>
      </w:r>
      <w:r w:rsidRPr="00A7721E">
        <w:rPr>
          <w:rFonts w:ascii="Century Gothic" w:hAnsi="Century Gothic"/>
          <w:i/>
          <w:iCs/>
          <w:color w:val="7F7F7F" w:themeColor="text1" w:themeTint="80"/>
          <w:sz w:val="20"/>
          <w:szCs w:val="20"/>
        </w:rPr>
        <w:t xml:space="preserve"> ans à compter de la fin de la</w:t>
      </w:r>
      <w:r w:rsidR="000B296F" w:rsidRPr="00A7721E">
        <w:rPr>
          <w:rFonts w:ascii="Century Gothic" w:hAnsi="Century Gothic"/>
          <w:i/>
          <w:iCs/>
          <w:color w:val="7F7F7F" w:themeColor="text1" w:themeTint="80"/>
          <w:sz w:val="20"/>
          <w:szCs w:val="20"/>
        </w:rPr>
        <w:t xml:space="preserve"> participation de l’enfant aux animation</w:t>
      </w:r>
      <w:r w:rsidR="00E826CA">
        <w:rPr>
          <w:rFonts w:ascii="Century Gothic" w:hAnsi="Century Gothic"/>
          <w:i/>
          <w:iCs/>
          <w:color w:val="7F7F7F" w:themeColor="text1" w:themeTint="80"/>
          <w:sz w:val="20"/>
          <w:szCs w:val="20"/>
        </w:rPr>
        <w:t>s</w:t>
      </w:r>
      <w:r w:rsidRPr="00A7721E">
        <w:rPr>
          <w:rFonts w:ascii="Century Gothic" w:hAnsi="Century Gothic"/>
          <w:i/>
          <w:iCs/>
          <w:sz w:val="20"/>
          <w:szCs w:val="20"/>
        </w:rPr>
        <w:t>)</w:t>
      </w:r>
      <w:r w:rsidRPr="00A7721E">
        <w:rPr>
          <w:rFonts w:ascii="Century Gothic" w:hAnsi="Century Gothic"/>
          <w:sz w:val="20"/>
          <w:szCs w:val="20"/>
        </w:rPr>
        <w:t>.</w:t>
      </w:r>
      <w:r w:rsidR="00A7721E">
        <w:rPr>
          <w:rFonts w:ascii="Century Gothic" w:hAnsi="Century Gothic"/>
          <w:sz w:val="20"/>
          <w:szCs w:val="20"/>
        </w:rPr>
        <w:t xml:space="preserve"> </w:t>
      </w:r>
      <w:r w:rsidRPr="00A7721E">
        <w:rPr>
          <w:rFonts w:ascii="Century Gothic" w:hAnsi="Century Gothic"/>
          <w:sz w:val="20"/>
          <w:szCs w:val="20"/>
        </w:rPr>
        <w:t xml:space="preserve">Si les catégories de données ne sont pas soumises aux mêmes durées de conservation, ces différentes durées doivent apparaitre dans le registre. </w:t>
      </w:r>
    </w:p>
    <w:p w14:paraId="44475F96" w14:textId="5727C9B5" w:rsidR="008E5E19" w:rsidRPr="008E5E19" w:rsidRDefault="008E5E19" w:rsidP="008E5E19"/>
    <w:p w14:paraId="2C720F87" w14:textId="2ECA81AA" w:rsidR="008E5E19" w:rsidRPr="008E5E19" w:rsidRDefault="008E5E19" w:rsidP="008E5E19"/>
    <w:p w14:paraId="29DD2582" w14:textId="77777777" w:rsidR="008E5E19" w:rsidRPr="008E5E19" w:rsidRDefault="008E5E19" w:rsidP="008E5E19"/>
    <w:p w14:paraId="2AB9D2FA" w14:textId="77777777" w:rsidR="00805393" w:rsidRPr="005D2B47" w:rsidRDefault="00805393" w:rsidP="00805393">
      <w:pPr>
        <w:pStyle w:val="Titre1"/>
        <w:rPr>
          <w:rFonts w:ascii="Times New Roman" w:hAnsi="Times New Roman"/>
          <w:color w:val="538135" w:themeColor="accent6" w:themeShade="BF"/>
        </w:rPr>
      </w:pPr>
      <w:r w:rsidRPr="005D2B47">
        <w:rPr>
          <w:color w:val="538135" w:themeColor="accent6" w:themeShade="BF"/>
        </w:rPr>
        <w:t xml:space="preserve">Catégories de destinataires des données </w:t>
      </w:r>
    </w:p>
    <w:p w14:paraId="35DF7F29" w14:textId="77777777" w:rsidR="00805393" w:rsidRPr="00F40DF2" w:rsidRDefault="00805393" w:rsidP="00597033">
      <w:pPr>
        <w:pStyle w:val="Titre2"/>
        <w:spacing w:before="0"/>
      </w:pPr>
      <w:r w:rsidRPr="00F40DF2">
        <w:t xml:space="preserve">Destinataires internes </w:t>
      </w:r>
    </w:p>
    <w:p w14:paraId="5F1DF109" w14:textId="5C7F2E4A" w:rsidR="008F193D" w:rsidRPr="008F193D" w:rsidRDefault="00B17D66" w:rsidP="00EE1C17">
      <w:pPr>
        <w:pStyle w:val="Sansinterligne"/>
        <w:spacing w:before="0" w:after="0" w:line="240" w:lineRule="auto"/>
        <w:ind w:left="708" w:firstLine="0"/>
        <w:rPr>
          <w:rFonts w:ascii="Century Gothic" w:hAnsi="Century Gothic"/>
          <w:i w:val="0"/>
          <w:sz w:val="20"/>
          <w:szCs w:val="20"/>
        </w:rPr>
      </w:pPr>
      <w:r w:rsidRPr="00B17D66">
        <w:rPr>
          <w:rFonts w:ascii="Century Gothic" w:hAnsi="Century Gothic"/>
          <w:b/>
          <w:bCs/>
          <w:iCs/>
          <w:color w:val="70AD47" w:themeColor="accent6"/>
          <w:sz w:val="20"/>
          <w:szCs w:val="20"/>
        </w:rPr>
        <w:t>Qu’est-ce que c’est ?</w:t>
      </w:r>
      <w:r w:rsidRPr="00B17D66">
        <w:rPr>
          <w:rFonts w:ascii="Century Gothic" w:hAnsi="Century Gothic"/>
          <w:iCs/>
          <w:color w:val="7F7F7F" w:themeColor="text1" w:themeTint="80"/>
          <w:sz w:val="20"/>
          <w:szCs w:val="20"/>
        </w:rPr>
        <w:t xml:space="preserve"> </w:t>
      </w:r>
      <w:r w:rsidR="00EE1C17" w:rsidRPr="00EE1C17">
        <w:rPr>
          <w:rFonts w:ascii="Century Gothic" w:hAnsi="Century Gothic"/>
          <w:i w:val="0"/>
          <w:sz w:val="20"/>
          <w:szCs w:val="20"/>
        </w:rPr>
        <w:t xml:space="preserve">Ce sont les personnes </w:t>
      </w:r>
      <w:r w:rsidR="00650B1A">
        <w:rPr>
          <w:rFonts w:ascii="Century Gothic" w:hAnsi="Century Gothic"/>
          <w:i w:val="0"/>
          <w:sz w:val="20"/>
          <w:szCs w:val="20"/>
        </w:rPr>
        <w:t xml:space="preserve">qui ont accès au sein de l’association </w:t>
      </w:r>
      <w:r w:rsidR="00480B76">
        <w:rPr>
          <w:rFonts w:ascii="Century Gothic" w:hAnsi="Century Gothic"/>
          <w:i w:val="0"/>
          <w:sz w:val="20"/>
          <w:szCs w:val="20"/>
        </w:rPr>
        <w:t>aux données.</w:t>
      </w:r>
    </w:p>
    <w:p w14:paraId="5A1E2687" w14:textId="2B6DD8BC" w:rsidR="00805393" w:rsidRDefault="008F193D" w:rsidP="008F193D">
      <w:pPr>
        <w:pStyle w:val="Sansinterligne"/>
        <w:spacing w:before="0" w:after="0" w:line="240" w:lineRule="auto"/>
        <w:ind w:left="708" w:firstLine="0"/>
        <w:rPr>
          <w:color w:val="7F7F7F" w:themeColor="text1" w:themeTint="80"/>
        </w:rPr>
      </w:pPr>
      <w:r w:rsidRPr="008F193D">
        <w:rPr>
          <w:rFonts w:ascii="Century Gothic" w:hAnsi="Century Gothic"/>
          <w:b/>
          <w:bCs/>
          <w:iCs/>
          <w:color w:val="7F7F7F" w:themeColor="text1" w:themeTint="80"/>
          <w:sz w:val="20"/>
          <w:szCs w:val="20"/>
        </w:rPr>
        <w:t>P</w:t>
      </w:r>
      <w:r w:rsidR="00805393" w:rsidRPr="008F193D">
        <w:rPr>
          <w:rFonts w:ascii="Century Gothic" w:hAnsi="Century Gothic"/>
          <w:b/>
          <w:bCs/>
          <w:iCs/>
          <w:color w:val="7F7F7F" w:themeColor="text1" w:themeTint="80"/>
          <w:sz w:val="20"/>
          <w:szCs w:val="20"/>
        </w:rPr>
        <w:t>ar exemple</w:t>
      </w:r>
      <w:r w:rsidR="00805393" w:rsidRPr="00B17D66">
        <w:rPr>
          <w:rFonts w:ascii="Century Gothic" w:hAnsi="Century Gothic"/>
          <w:iCs/>
          <w:color w:val="7F7F7F" w:themeColor="text1" w:themeTint="80"/>
          <w:sz w:val="20"/>
          <w:szCs w:val="20"/>
        </w:rPr>
        <w:t xml:space="preserve"> : </w:t>
      </w:r>
      <w:r w:rsidR="00EE1C17">
        <w:rPr>
          <w:rFonts w:ascii="Century Gothic" w:hAnsi="Century Gothic"/>
          <w:iCs/>
          <w:color w:val="7F7F7F" w:themeColor="text1" w:themeTint="80"/>
          <w:sz w:val="20"/>
          <w:szCs w:val="20"/>
        </w:rPr>
        <w:t>B</w:t>
      </w:r>
      <w:r w:rsidR="00805393" w:rsidRPr="00B17D66">
        <w:rPr>
          <w:rFonts w:ascii="Century Gothic" w:hAnsi="Century Gothic"/>
          <w:iCs/>
          <w:color w:val="7F7F7F" w:themeColor="text1" w:themeTint="80"/>
          <w:sz w:val="20"/>
          <w:szCs w:val="20"/>
        </w:rPr>
        <w:t>énévoles ayant accès aux informations</w:t>
      </w:r>
      <w:r>
        <w:rPr>
          <w:rFonts w:ascii="Century Gothic" w:hAnsi="Century Gothic"/>
          <w:iCs/>
          <w:color w:val="7F7F7F" w:themeColor="text1" w:themeTint="80"/>
          <w:sz w:val="20"/>
          <w:szCs w:val="20"/>
        </w:rPr>
        <w:t>.</w:t>
      </w:r>
      <w:r w:rsidR="00805393">
        <w:rPr>
          <w:color w:val="7F7F7F" w:themeColor="text1" w:themeTint="80"/>
        </w:rPr>
        <w:t xml:space="preserve"> </w:t>
      </w:r>
    </w:p>
    <w:p w14:paraId="157B42E0" w14:textId="77777777" w:rsidR="0053336B" w:rsidRDefault="0053336B" w:rsidP="000E57E1">
      <w:pPr>
        <w:sectPr w:rsidR="0053336B" w:rsidSect="00611F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31207E" w14:textId="77777777" w:rsidR="00480B76" w:rsidRDefault="00480B76" w:rsidP="000E57E1"/>
    <w:p w14:paraId="22064DBD" w14:textId="161FC765" w:rsidR="000E57E1" w:rsidRDefault="000E57E1" w:rsidP="000E57E1">
      <w:r>
        <w:t>1.</w:t>
      </w:r>
    </w:p>
    <w:p w14:paraId="22C8E051" w14:textId="0F525A45" w:rsidR="000E57E1" w:rsidRDefault="000E57E1" w:rsidP="000E57E1"/>
    <w:p w14:paraId="655DD08C" w14:textId="67772874" w:rsidR="000E57E1" w:rsidRDefault="000E57E1" w:rsidP="000E57E1">
      <w:r>
        <w:t>2.</w:t>
      </w:r>
    </w:p>
    <w:p w14:paraId="6157C8B3" w14:textId="7FBB5DB4" w:rsidR="000E57E1" w:rsidRDefault="000E57E1" w:rsidP="000E57E1"/>
    <w:p w14:paraId="5206CB0F" w14:textId="304D2F7C" w:rsidR="000E57E1" w:rsidRDefault="000E57E1" w:rsidP="000E57E1">
      <w:r>
        <w:t>3.</w:t>
      </w:r>
    </w:p>
    <w:p w14:paraId="04BB6899" w14:textId="77777777" w:rsidR="000F1A22" w:rsidRDefault="000F1A22" w:rsidP="000E57E1"/>
    <w:p w14:paraId="39B85A8B" w14:textId="3982DA9E" w:rsidR="000E57E1" w:rsidRDefault="000E57E1" w:rsidP="000E57E1">
      <w:r>
        <w:t>4.</w:t>
      </w:r>
    </w:p>
    <w:p w14:paraId="6C09ACDF" w14:textId="4A39E02C" w:rsidR="000E57E1" w:rsidRDefault="000E57E1" w:rsidP="000E57E1"/>
    <w:p w14:paraId="2959C6E3" w14:textId="623EB94F" w:rsidR="000E57E1" w:rsidRDefault="000E57E1" w:rsidP="000E57E1">
      <w:r>
        <w:t>5.</w:t>
      </w:r>
    </w:p>
    <w:p w14:paraId="1B57F68D" w14:textId="189A3373" w:rsidR="000E57E1" w:rsidRDefault="000E57E1" w:rsidP="000E57E1"/>
    <w:p w14:paraId="6EB48D67" w14:textId="17503334" w:rsidR="000E57E1" w:rsidRDefault="000E57E1" w:rsidP="000E57E1">
      <w:r>
        <w:t>6.</w:t>
      </w:r>
    </w:p>
    <w:p w14:paraId="766C6DA8" w14:textId="77777777" w:rsidR="0053336B" w:rsidRDefault="0053336B" w:rsidP="005D2B47">
      <w:pPr>
        <w:pStyle w:val="Titre2"/>
        <w:spacing w:before="0"/>
        <w:sectPr w:rsidR="0053336B" w:rsidSect="005333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204445" w14:textId="77777777" w:rsidR="000F1A22" w:rsidRDefault="000F1A22" w:rsidP="000F1A22"/>
    <w:p w14:paraId="2417FA44" w14:textId="77777777" w:rsidR="000F1A22" w:rsidRDefault="000F1A22">
      <w:pPr>
        <w:spacing w:line="240" w:lineRule="auto"/>
        <w:jc w:val="left"/>
        <w:rPr>
          <w:rFonts w:ascii="Century Gothic" w:eastAsiaTheme="majorEastAsia" w:hAnsi="Century Gothic" w:cstheme="majorBidi"/>
          <w:i/>
          <w:color w:val="3B3838" w:themeColor="background2" w:themeShade="40"/>
          <w:sz w:val="28"/>
          <w:szCs w:val="28"/>
          <w:u w:val="single"/>
        </w:rPr>
      </w:pPr>
      <w:r>
        <w:br w:type="page"/>
      </w:r>
    </w:p>
    <w:p w14:paraId="2362B83A" w14:textId="04614EC8" w:rsidR="00805393" w:rsidRDefault="00805393" w:rsidP="005D2B47">
      <w:pPr>
        <w:pStyle w:val="Titre2"/>
        <w:spacing w:before="0"/>
      </w:pPr>
      <w:r>
        <w:lastRenderedPageBreak/>
        <w:t xml:space="preserve">Organismes externes </w:t>
      </w:r>
    </w:p>
    <w:p w14:paraId="7B2BDE64" w14:textId="20A5C362" w:rsidR="00D4432D" w:rsidRPr="008F193D" w:rsidRDefault="00D4432D" w:rsidP="00D4432D">
      <w:pPr>
        <w:pStyle w:val="Sansinterligne"/>
        <w:spacing w:before="0" w:after="0" w:line="240" w:lineRule="auto"/>
        <w:ind w:left="708" w:firstLine="0"/>
        <w:rPr>
          <w:rFonts w:ascii="Century Gothic" w:hAnsi="Century Gothic"/>
          <w:i w:val="0"/>
          <w:sz w:val="20"/>
          <w:szCs w:val="20"/>
        </w:rPr>
      </w:pPr>
      <w:r w:rsidRPr="00B17D66">
        <w:rPr>
          <w:rFonts w:ascii="Century Gothic" w:hAnsi="Century Gothic"/>
          <w:b/>
          <w:bCs/>
          <w:iCs/>
          <w:color w:val="70AD47" w:themeColor="accent6"/>
          <w:sz w:val="20"/>
          <w:szCs w:val="20"/>
        </w:rPr>
        <w:t>Qu’est-ce que c’est ?</w:t>
      </w:r>
      <w:r w:rsidRPr="00B17D66">
        <w:rPr>
          <w:rFonts w:ascii="Century Gothic" w:hAnsi="Century Gothic"/>
          <w:iCs/>
          <w:color w:val="7F7F7F" w:themeColor="text1" w:themeTint="80"/>
          <w:sz w:val="20"/>
          <w:szCs w:val="20"/>
        </w:rPr>
        <w:t xml:space="preserve"> </w:t>
      </w:r>
      <w:r w:rsidRPr="00EE1C17">
        <w:rPr>
          <w:rFonts w:ascii="Century Gothic" w:hAnsi="Century Gothic"/>
          <w:i w:val="0"/>
          <w:sz w:val="20"/>
          <w:szCs w:val="20"/>
        </w:rPr>
        <w:t xml:space="preserve">Ce sont les personnes </w:t>
      </w:r>
      <w:r>
        <w:rPr>
          <w:rFonts w:ascii="Century Gothic" w:hAnsi="Century Gothic"/>
          <w:i w:val="0"/>
          <w:sz w:val="20"/>
          <w:szCs w:val="20"/>
        </w:rPr>
        <w:t xml:space="preserve">qui ont accès </w:t>
      </w:r>
      <w:r w:rsidR="00F311F2">
        <w:rPr>
          <w:rFonts w:ascii="Century Gothic" w:hAnsi="Century Gothic"/>
          <w:i w:val="0"/>
          <w:sz w:val="20"/>
          <w:szCs w:val="20"/>
        </w:rPr>
        <w:t>en dehors</w:t>
      </w:r>
      <w:r>
        <w:rPr>
          <w:rFonts w:ascii="Century Gothic" w:hAnsi="Century Gothic"/>
          <w:i w:val="0"/>
          <w:sz w:val="20"/>
          <w:szCs w:val="20"/>
        </w:rPr>
        <w:t xml:space="preserve"> de l’association aux données.</w:t>
      </w:r>
    </w:p>
    <w:p w14:paraId="5CFF956B" w14:textId="318F8FAD" w:rsidR="00D4432D" w:rsidRDefault="00D4432D" w:rsidP="00D4432D">
      <w:pPr>
        <w:pStyle w:val="Sansinterligne"/>
        <w:spacing w:before="0" w:after="0" w:line="240" w:lineRule="auto"/>
        <w:ind w:left="708" w:firstLine="0"/>
        <w:rPr>
          <w:color w:val="7F7F7F" w:themeColor="text1" w:themeTint="80"/>
        </w:rPr>
      </w:pPr>
      <w:r w:rsidRPr="008F193D">
        <w:rPr>
          <w:rFonts w:ascii="Century Gothic" w:hAnsi="Century Gothic"/>
          <w:b/>
          <w:bCs/>
          <w:iCs/>
          <w:color w:val="7F7F7F" w:themeColor="text1" w:themeTint="80"/>
          <w:sz w:val="20"/>
          <w:szCs w:val="20"/>
        </w:rPr>
        <w:t>Par exemple</w:t>
      </w:r>
      <w:r w:rsidRPr="00B17D66">
        <w:rPr>
          <w:rFonts w:ascii="Century Gothic" w:hAnsi="Century Gothic"/>
          <w:iCs/>
          <w:color w:val="7F7F7F" w:themeColor="text1" w:themeTint="80"/>
          <w:sz w:val="20"/>
          <w:szCs w:val="20"/>
        </w:rPr>
        <w:t xml:space="preserve"> : </w:t>
      </w:r>
      <w:r>
        <w:rPr>
          <w:rFonts w:ascii="Century Gothic" w:hAnsi="Century Gothic"/>
          <w:iCs/>
          <w:color w:val="7F7F7F" w:themeColor="text1" w:themeTint="80"/>
          <w:sz w:val="20"/>
          <w:szCs w:val="20"/>
        </w:rPr>
        <w:t>L</w:t>
      </w:r>
      <w:r w:rsidR="009B1858">
        <w:rPr>
          <w:rFonts w:ascii="Century Gothic" w:hAnsi="Century Gothic"/>
          <w:iCs/>
          <w:color w:val="7F7F7F" w:themeColor="text1" w:themeTint="80"/>
          <w:sz w:val="20"/>
          <w:szCs w:val="20"/>
        </w:rPr>
        <w:t>a commune</w:t>
      </w:r>
      <w:r w:rsidR="00A065CA">
        <w:rPr>
          <w:rFonts w:ascii="Century Gothic" w:hAnsi="Century Gothic"/>
          <w:iCs/>
          <w:color w:val="7F7F7F" w:themeColor="text1" w:themeTint="80"/>
          <w:sz w:val="20"/>
          <w:szCs w:val="20"/>
        </w:rPr>
        <w:t xml:space="preserve"> </w:t>
      </w:r>
    </w:p>
    <w:p w14:paraId="1D424C82" w14:textId="16361E37" w:rsidR="00805393" w:rsidRDefault="00805393" w:rsidP="005D2B47">
      <w:pPr>
        <w:pStyle w:val="Sansinterligne"/>
        <w:spacing w:before="0" w:after="0"/>
        <w:rPr>
          <w:color w:val="7F7F7F" w:themeColor="text1" w:themeTint="80"/>
        </w:rPr>
      </w:pPr>
    </w:p>
    <w:p w14:paraId="088C28BA" w14:textId="77777777" w:rsidR="000E57E1" w:rsidRDefault="000E57E1" w:rsidP="000E57E1">
      <w:pPr>
        <w:sectPr w:rsidR="000E57E1" w:rsidSect="005333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D017B" w14:textId="77777777" w:rsidR="00DC1EB2" w:rsidRDefault="00DC1EB2" w:rsidP="000E57E1"/>
    <w:p w14:paraId="424CDBF8" w14:textId="3E100DC5" w:rsidR="00055839" w:rsidRDefault="00FB3AB1" w:rsidP="000E57E1">
      <w:r>
        <w:t>1.</w:t>
      </w:r>
    </w:p>
    <w:p w14:paraId="491E1A04" w14:textId="22D8E405" w:rsidR="00FB3AB1" w:rsidRDefault="00FB3AB1" w:rsidP="000E57E1"/>
    <w:p w14:paraId="75B0621D" w14:textId="3DDA60A8" w:rsidR="00FB3AB1" w:rsidRDefault="00FB3AB1" w:rsidP="000E57E1">
      <w:r>
        <w:t>2.</w:t>
      </w:r>
    </w:p>
    <w:p w14:paraId="7DBADE06" w14:textId="04E499F3" w:rsidR="00FB3AB1" w:rsidRDefault="00FB3AB1" w:rsidP="000E57E1"/>
    <w:p w14:paraId="50F2A5DD" w14:textId="4A601796" w:rsidR="00FB3AB1" w:rsidRDefault="00FB3AB1" w:rsidP="000E57E1">
      <w:r>
        <w:t>3.</w:t>
      </w:r>
    </w:p>
    <w:p w14:paraId="6375A4B1" w14:textId="77777777" w:rsidR="00DC1EB2" w:rsidRDefault="00DC1EB2" w:rsidP="000E57E1"/>
    <w:p w14:paraId="38F331CC" w14:textId="64CA39C5" w:rsidR="00FB3AB1" w:rsidRDefault="00FB3AB1" w:rsidP="000E57E1"/>
    <w:p w14:paraId="3D173287" w14:textId="6F1FD324" w:rsidR="00FB3AB1" w:rsidRDefault="00FB3AB1" w:rsidP="000E57E1">
      <w:r>
        <w:t>4.</w:t>
      </w:r>
    </w:p>
    <w:p w14:paraId="32F401F1" w14:textId="55FB49C0" w:rsidR="00FB3AB1" w:rsidRDefault="00FB3AB1" w:rsidP="000E57E1"/>
    <w:p w14:paraId="2449245E" w14:textId="0860F015" w:rsidR="00FB3AB1" w:rsidRDefault="00FB3AB1" w:rsidP="000E57E1">
      <w:r>
        <w:t>5.</w:t>
      </w:r>
    </w:p>
    <w:p w14:paraId="09E70A88" w14:textId="7F8BC005" w:rsidR="00FB3AB1" w:rsidRDefault="00FB3AB1" w:rsidP="000E57E1"/>
    <w:p w14:paraId="2F527DFF" w14:textId="616C96C0" w:rsidR="00FB3AB1" w:rsidRDefault="00FB3AB1" w:rsidP="000E57E1">
      <w:r>
        <w:t>6.</w:t>
      </w:r>
    </w:p>
    <w:p w14:paraId="506EEBFD" w14:textId="77777777" w:rsidR="000E57E1" w:rsidRDefault="000E57E1" w:rsidP="00477324">
      <w:pPr>
        <w:pStyle w:val="Titre2"/>
        <w:spacing w:before="0"/>
      </w:pPr>
    </w:p>
    <w:p w14:paraId="0476C0F4" w14:textId="075E8708" w:rsidR="00DC1EB2" w:rsidRPr="00DC1EB2" w:rsidRDefault="00DC1EB2" w:rsidP="00DC1EB2">
      <w:pPr>
        <w:sectPr w:rsidR="00DC1EB2" w:rsidRPr="00DC1EB2" w:rsidSect="000E57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49B002" w14:textId="04030F83" w:rsidR="00805393" w:rsidRDefault="00805393" w:rsidP="00477324">
      <w:pPr>
        <w:pStyle w:val="Titre2"/>
        <w:spacing w:before="0"/>
      </w:pPr>
      <w:r>
        <w:lastRenderedPageBreak/>
        <w:t>Sous-traitants</w:t>
      </w:r>
    </w:p>
    <w:p w14:paraId="2C18A99B" w14:textId="3CD51906" w:rsidR="00BB2961" w:rsidRPr="008F193D" w:rsidRDefault="00BB2961" w:rsidP="00BB2961">
      <w:pPr>
        <w:pStyle w:val="Sansinterligne"/>
        <w:spacing w:before="0" w:after="0" w:line="240" w:lineRule="auto"/>
        <w:ind w:left="708" w:firstLine="0"/>
        <w:rPr>
          <w:rFonts w:ascii="Century Gothic" w:hAnsi="Century Gothic"/>
          <w:i w:val="0"/>
          <w:sz w:val="20"/>
          <w:szCs w:val="20"/>
        </w:rPr>
      </w:pPr>
      <w:r w:rsidRPr="00B17D66">
        <w:rPr>
          <w:rFonts w:ascii="Century Gothic" w:hAnsi="Century Gothic"/>
          <w:b/>
          <w:bCs/>
          <w:iCs/>
          <w:color w:val="70AD47" w:themeColor="accent6"/>
          <w:sz w:val="20"/>
          <w:szCs w:val="20"/>
        </w:rPr>
        <w:t>Qu’est-ce que c’est ?</w:t>
      </w:r>
      <w:r w:rsidRPr="00B17D66">
        <w:rPr>
          <w:rFonts w:ascii="Century Gothic" w:hAnsi="Century Gothic"/>
          <w:iCs/>
          <w:color w:val="7F7F7F" w:themeColor="text1" w:themeTint="80"/>
          <w:sz w:val="20"/>
          <w:szCs w:val="20"/>
        </w:rPr>
        <w:t xml:space="preserve"> </w:t>
      </w:r>
      <w:r w:rsidRPr="00EE1C17">
        <w:rPr>
          <w:rFonts w:ascii="Century Gothic" w:hAnsi="Century Gothic"/>
          <w:i w:val="0"/>
          <w:sz w:val="20"/>
          <w:szCs w:val="20"/>
        </w:rPr>
        <w:t xml:space="preserve">Ce sont les personnes </w:t>
      </w:r>
      <w:r w:rsidR="0022048A">
        <w:rPr>
          <w:rFonts w:ascii="Century Gothic" w:hAnsi="Century Gothic"/>
          <w:i w:val="0"/>
          <w:sz w:val="20"/>
          <w:szCs w:val="20"/>
        </w:rPr>
        <w:t>qui traite</w:t>
      </w:r>
      <w:r w:rsidR="00E826CA">
        <w:rPr>
          <w:rFonts w:ascii="Century Gothic" w:hAnsi="Century Gothic"/>
          <w:i w:val="0"/>
          <w:sz w:val="20"/>
          <w:szCs w:val="20"/>
        </w:rPr>
        <w:t>nt</w:t>
      </w:r>
      <w:r w:rsidR="0022048A">
        <w:rPr>
          <w:rFonts w:ascii="Century Gothic" w:hAnsi="Century Gothic"/>
          <w:i w:val="0"/>
          <w:sz w:val="20"/>
          <w:szCs w:val="20"/>
        </w:rPr>
        <w:t xml:space="preserve"> des données pou</w:t>
      </w:r>
      <w:r w:rsidR="00A96636">
        <w:rPr>
          <w:rFonts w:ascii="Century Gothic" w:hAnsi="Century Gothic"/>
          <w:i w:val="0"/>
          <w:sz w:val="20"/>
          <w:szCs w:val="20"/>
        </w:rPr>
        <w:t>r le compte de ton p</w:t>
      </w:r>
      <w:r w:rsidR="00E97DEF">
        <w:rPr>
          <w:rFonts w:ascii="Century Gothic" w:hAnsi="Century Gothic"/>
          <w:i w:val="0"/>
          <w:sz w:val="20"/>
          <w:szCs w:val="20"/>
        </w:rPr>
        <w:t>atro.</w:t>
      </w:r>
    </w:p>
    <w:p w14:paraId="492F5EEC" w14:textId="13A9C3AE" w:rsidR="00BB2961" w:rsidRDefault="00BB2961" w:rsidP="00BB2961">
      <w:pPr>
        <w:pStyle w:val="Sansinterligne"/>
        <w:spacing w:before="0" w:after="0" w:line="240" w:lineRule="auto"/>
        <w:ind w:left="708" w:firstLine="0"/>
        <w:rPr>
          <w:color w:val="7F7F7F" w:themeColor="text1" w:themeTint="80"/>
        </w:rPr>
      </w:pPr>
      <w:r w:rsidRPr="008F193D">
        <w:rPr>
          <w:rFonts w:ascii="Century Gothic" w:hAnsi="Century Gothic"/>
          <w:b/>
          <w:bCs/>
          <w:iCs/>
          <w:color w:val="7F7F7F" w:themeColor="text1" w:themeTint="80"/>
          <w:sz w:val="20"/>
          <w:szCs w:val="20"/>
        </w:rPr>
        <w:t>Par exemple</w:t>
      </w:r>
      <w:r w:rsidRPr="00B17D66">
        <w:rPr>
          <w:rFonts w:ascii="Century Gothic" w:hAnsi="Century Gothic"/>
          <w:iCs/>
          <w:color w:val="7F7F7F" w:themeColor="text1" w:themeTint="80"/>
          <w:sz w:val="20"/>
          <w:szCs w:val="20"/>
        </w:rPr>
        <w:t xml:space="preserve"> : </w:t>
      </w:r>
      <w:r w:rsidR="00A96636">
        <w:rPr>
          <w:rFonts w:ascii="Century Gothic" w:hAnsi="Century Gothic"/>
          <w:iCs/>
          <w:color w:val="7F7F7F" w:themeColor="text1" w:themeTint="80"/>
          <w:sz w:val="20"/>
          <w:szCs w:val="20"/>
        </w:rPr>
        <w:t>La Fédération N</w:t>
      </w:r>
      <w:r w:rsidR="00E97DEF" w:rsidRPr="00E97DEF">
        <w:rPr>
          <w:rFonts w:ascii="Century Gothic" w:hAnsi="Century Gothic"/>
          <w:iCs/>
          <w:color w:val="7F7F7F" w:themeColor="text1" w:themeTint="80"/>
          <w:sz w:val="20"/>
          <w:szCs w:val="20"/>
        </w:rPr>
        <w:t>ationale des Patros</w:t>
      </w:r>
    </w:p>
    <w:p w14:paraId="5C7BA9CA" w14:textId="77777777" w:rsidR="00055839" w:rsidRDefault="00055839" w:rsidP="00805393">
      <w:pPr>
        <w:sectPr w:rsidR="00055839" w:rsidSect="000E57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CF8839" w14:textId="77777777" w:rsidR="00E97DEF" w:rsidRDefault="00E97DEF" w:rsidP="00805393"/>
    <w:p w14:paraId="754BE572" w14:textId="10F7A05B" w:rsidR="00055839" w:rsidRDefault="00055839" w:rsidP="00805393">
      <w:r>
        <w:t>1.</w:t>
      </w:r>
    </w:p>
    <w:p w14:paraId="205D5045" w14:textId="36DD19CB" w:rsidR="00055839" w:rsidRDefault="00055839" w:rsidP="00805393"/>
    <w:p w14:paraId="5B335976" w14:textId="3D1C7D7D" w:rsidR="00055839" w:rsidRDefault="00055839" w:rsidP="00805393">
      <w:r>
        <w:t>2.</w:t>
      </w:r>
    </w:p>
    <w:p w14:paraId="0906FEA1" w14:textId="6C630E46" w:rsidR="00055839" w:rsidRDefault="00055839" w:rsidP="00805393"/>
    <w:p w14:paraId="2F277E94" w14:textId="567C977F" w:rsidR="00055839" w:rsidRDefault="00055839" w:rsidP="00805393">
      <w:r>
        <w:t>3.</w:t>
      </w:r>
    </w:p>
    <w:p w14:paraId="04CCC0E0" w14:textId="77777777" w:rsidR="00DC1EB2" w:rsidRDefault="00DC1EB2" w:rsidP="00805393"/>
    <w:p w14:paraId="30D3AD7A" w14:textId="43B2F89D" w:rsidR="00055839" w:rsidRDefault="00055839" w:rsidP="00805393"/>
    <w:p w14:paraId="43F869F7" w14:textId="58C43FA0" w:rsidR="00055839" w:rsidRDefault="00055839" w:rsidP="00805393">
      <w:r>
        <w:t>4.</w:t>
      </w:r>
    </w:p>
    <w:p w14:paraId="7BC9B337" w14:textId="03ED39DF" w:rsidR="00055839" w:rsidRDefault="00055839" w:rsidP="00805393"/>
    <w:p w14:paraId="3ED1E146" w14:textId="0860AA5B" w:rsidR="00055839" w:rsidRDefault="00055839" w:rsidP="00805393">
      <w:r>
        <w:t>5.</w:t>
      </w:r>
    </w:p>
    <w:p w14:paraId="7F740EA4" w14:textId="2262A284" w:rsidR="00055839" w:rsidRDefault="00055839" w:rsidP="00805393"/>
    <w:p w14:paraId="3D015C06" w14:textId="45D768AB" w:rsidR="00055839" w:rsidRDefault="00055839" w:rsidP="00805393">
      <w:r>
        <w:t>6.</w:t>
      </w:r>
    </w:p>
    <w:p w14:paraId="73D737D8" w14:textId="22865481" w:rsidR="00055839" w:rsidRDefault="00055839" w:rsidP="00805393"/>
    <w:p w14:paraId="61950099" w14:textId="77777777" w:rsidR="00055839" w:rsidRDefault="00055839" w:rsidP="00805393">
      <w:pPr>
        <w:sectPr w:rsidR="00055839" w:rsidSect="000558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664963B" w14:textId="0F2D8D5E" w:rsidR="00055839" w:rsidRDefault="00055839" w:rsidP="00805393"/>
    <w:p w14:paraId="0DDC3BBD" w14:textId="7DB82A61" w:rsidR="00055839" w:rsidRPr="00055839" w:rsidRDefault="00805393" w:rsidP="001F2BB9">
      <w:pPr>
        <w:pStyle w:val="Titre1"/>
        <w:spacing w:before="0" w:line="240" w:lineRule="auto"/>
      </w:pPr>
      <w:r w:rsidRPr="001F2BB9">
        <w:rPr>
          <w:color w:val="538135" w:themeColor="accent6" w:themeShade="BF"/>
        </w:rPr>
        <w:t xml:space="preserve">Transferts des données hors UE </w:t>
      </w:r>
    </w:p>
    <w:p w14:paraId="263D222B" w14:textId="06A1D19D" w:rsidR="00805393" w:rsidRPr="00DC1EB2" w:rsidRDefault="00805393" w:rsidP="00DC1EB2">
      <w:pPr>
        <w:pStyle w:val="NormalWeb"/>
        <w:spacing w:before="0" w:beforeAutospacing="0" w:after="0" w:afterAutospacing="0"/>
        <w:ind w:left="567"/>
        <w:jc w:val="both"/>
        <w:rPr>
          <w:rFonts w:ascii="Century Gothic" w:hAnsi="Century Gothic"/>
          <w:b/>
          <w:bCs/>
          <w:i/>
          <w:iCs/>
          <w:color w:val="70AD47" w:themeColor="accent6"/>
          <w:sz w:val="20"/>
          <w:szCs w:val="20"/>
        </w:rPr>
      </w:pPr>
      <w:r w:rsidRPr="00DC1EB2">
        <w:rPr>
          <w:rFonts w:ascii="Century Gothic" w:hAnsi="Century Gothic"/>
          <w:b/>
          <w:bCs/>
          <w:i/>
          <w:iCs/>
          <w:color w:val="70AD47" w:themeColor="accent6"/>
          <w:sz w:val="20"/>
          <w:szCs w:val="20"/>
        </w:rPr>
        <w:t xml:space="preserve">Des données personnelles sont-elles transmises hors de l’Union européenne ? </w:t>
      </w:r>
    </w:p>
    <w:p w14:paraId="08F3311B" w14:textId="77777777" w:rsidR="00055839" w:rsidRPr="00CF4348" w:rsidRDefault="00055839" w:rsidP="00055839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12549D5F" w14:textId="77777777" w:rsidR="00805393" w:rsidRPr="00CF4348" w:rsidRDefault="00805393" w:rsidP="00805393">
      <w:pPr>
        <w:ind w:firstLine="708"/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eastAsia="MS Gothic"/>
        </w:rPr>
        <w:t xml:space="preserve">  </w:t>
      </w:r>
      <w:r w:rsidRPr="00CF4348">
        <w:rPr>
          <w:rFonts w:eastAsia="MS Gothic"/>
        </w:rPr>
        <w:tab/>
      </w:r>
      <w:r w:rsidRPr="00CF4348">
        <w:t xml:space="preserve">Oui </w:t>
      </w:r>
    </w:p>
    <w:p w14:paraId="5325FF81" w14:textId="77777777" w:rsidR="00805393" w:rsidRPr="00CF4348" w:rsidRDefault="00805393" w:rsidP="00805393">
      <w:pPr>
        <w:ind w:firstLine="708"/>
      </w:pPr>
    </w:p>
    <w:p w14:paraId="73C7E854" w14:textId="77777777" w:rsidR="00805393" w:rsidRPr="00CF4348" w:rsidRDefault="00805393" w:rsidP="00805393">
      <w:pPr>
        <w:ind w:firstLine="708"/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eastAsia="MS Gothic"/>
        </w:rPr>
        <w:t xml:space="preserve"> </w:t>
      </w:r>
      <w:r w:rsidRPr="00CF4348">
        <w:rPr>
          <w:rFonts w:eastAsia="MS Gothic"/>
        </w:rPr>
        <w:tab/>
      </w:r>
      <w:r w:rsidRPr="00CF4348">
        <w:t>Non</w:t>
      </w:r>
    </w:p>
    <w:p w14:paraId="5728D101" w14:textId="77777777" w:rsidR="00805393" w:rsidRDefault="00805393" w:rsidP="00805393"/>
    <w:p w14:paraId="53E7022E" w14:textId="77777777" w:rsidR="00805393" w:rsidRPr="00CF4348" w:rsidRDefault="00805393" w:rsidP="00055839">
      <w:r w:rsidRPr="00CF4348">
        <w:t>Si oui, vers quel(s) pays :</w:t>
      </w:r>
    </w:p>
    <w:p w14:paraId="604B9159" w14:textId="6FE23035" w:rsidR="00805393" w:rsidRPr="00510C89" w:rsidRDefault="00805393" w:rsidP="00DC1EB2">
      <w:pPr>
        <w:pStyle w:val="Sansinterligne"/>
        <w:spacing w:before="0" w:after="0"/>
        <w:ind w:left="567" w:firstLine="0"/>
        <w:rPr>
          <w:rFonts w:ascii="Century Gothic" w:hAnsi="Century Gothic"/>
          <w:color w:val="000000" w:themeColor="text1"/>
          <w:sz w:val="20"/>
          <w:szCs w:val="20"/>
        </w:rPr>
      </w:pPr>
      <w:r w:rsidRPr="00510C89">
        <w:rPr>
          <w:rFonts w:ascii="Century Gothic" w:hAnsi="Century Gothic"/>
          <w:color w:val="000000" w:themeColor="text1"/>
          <w:sz w:val="20"/>
          <w:szCs w:val="20"/>
        </w:rPr>
        <w:t>Attention, il existe parfois des conditions particulières pour certains pays, renseigne</w:t>
      </w:r>
      <w:r w:rsidR="001D0E6C" w:rsidRPr="00510C89">
        <w:rPr>
          <w:rFonts w:ascii="Century Gothic" w:hAnsi="Century Gothic"/>
          <w:color w:val="000000" w:themeColor="text1"/>
          <w:sz w:val="20"/>
          <w:szCs w:val="20"/>
        </w:rPr>
        <w:t>-toi.</w:t>
      </w:r>
    </w:p>
    <w:p w14:paraId="4E140016" w14:textId="77777777" w:rsidR="00805393" w:rsidRDefault="00805393" w:rsidP="00805393"/>
    <w:p w14:paraId="70543663" w14:textId="77777777" w:rsidR="00805393" w:rsidRDefault="00805393" w:rsidP="00805393"/>
    <w:p w14:paraId="69B77178" w14:textId="77777777" w:rsidR="00805393" w:rsidRDefault="00805393" w:rsidP="00805393"/>
    <w:p w14:paraId="3D88EC06" w14:textId="77777777" w:rsidR="00805393" w:rsidRPr="001F2BB9" w:rsidRDefault="00805393" w:rsidP="00805393">
      <w:pPr>
        <w:pStyle w:val="Titre1"/>
        <w:rPr>
          <w:rFonts w:ascii="Times New Roman" w:hAnsi="Times New Roman"/>
          <w:color w:val="538135" w:themeColor="accent6" w:themeShade="BF"/>
        </w:rPr>
      </w:pPr>
      <w:r w:rsidRPr="001F2BB9">
        <w:rPr>
          <w:color w:val="538135" w:themeColor="accent6" w:themeShade="BF"/>
        </w:rPr>
        <w:lastRenderedPageBreak/>
        <w:t>Mesures de sécurité</w:t>
      </w:r>
    </w:p>
    <w:p w14:paraId="766579B8" w14:textId="72AA6866" w:rsidR="00805393" w:rsidRDefault="00AD5C92" w:rsidP="000F2022">
      <w:pPr>
        <w:spacing w:line="240" w:lineRule="auto"/>
        <w:ind w:left="567"/>
        <w:rPr>
          <w:rFonts w:ascii="Century Gothic" w:hAnsi="Century Gothic"/>
          <w:color w:val="000000" w:themeColor="text1"/>
          <w:sz w:val="20"/>
          <w:szCs w:val="20"/>
        </w:rPr>
      </w:pPr>
      <w:r w:rsidRPr="00902CD8">
        <w:rPr>
          <w:rFonts w:ascii="Century Gothic" w:hAnsi="Century Gothic"/>
          <w:b/>
          <w:bCs/>
          <w:i/>
          <w:iCs/>
          <w:color w:val="70AD47" w:themeColor="accent6"/>
          <w:sz w:val="20"/>
          <w:szCs w:val="20"/>
        </w:rPr>
        <w:t xml:space="preserve">Qu’est-ce que </w:t>
      </w:r>
      <w:r w:rsidR="00355F2D" w:rsidRPr="00902CD8">
        <w:rPr>
          <w:rFonts w:ascii="Century Gothic" w:hAnsi="Century Gothic"/>
          <w:b/>
          <w:bCs/>
          <w:i/>
          <w:iCs/>
          <w:color w:val="70AD47" w:themeColor="accent6"/>
          <w:sz w:val="20"/>
          <w:szCs w:val="20"/>
        </w:rPr>
        <w:t>c’est ?</w:t>
      </w:r>
      <w:r w:rsidR="00355F2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651A77">
        <w:rPr>
          <w:rFonts w:ascii="Century Gothic" w:hAnsi="Century Gothic"/>
          <w:color w:val="000000" w:themeColor="text1"/>
          <w:sz w:val="20"/>
          <w:szCs w:val="20"/>
        </w:rPr>
        <w:t>Il est n</w:t>
      </w:r>
      <w:r w:rsidR="00482FE5">
        <w:rPr>
          <w:rFonts w:ascii="Century Gothic" w:hAnsi="Century Gothic"/>
          <w:color w:val="000000" w:themeColor="text1"/>
          <w:sz w:val="20"/>
          <w:szCs w:val="20"/>
        </w:rPr>
        <w:t xml:space="preserve">écessaire </w:t>
      </w:r>
      <w:r w:rsidR="00D465C4">
        <w:rPr>
          <w:rFonts w:ascii="Century Gothic" w:hAnsi="Century Gothic"/>
          <w:color w:val="000000" w:themeColor="text1"/>
          <w:sz w:val="20"/>
          <w:szCs w:val="20"/>
        </w:rPr>
        <w:t xml:space="preserve">de déterminer l’ensemble des mesures de sécurité qui sont mises en place </w:t>
      </w:r>
      <w:r w:rsidR="008E2129">
        <w:rPr>
          <w:rFonts w:ascii="Century Gothic" w:hAnsi="Century Gothic"/>
          <w:color w:val="000000" w:themeColor="text1"/>
          <w:sz w:val="20"/>
          <w:szCs w:val="20"/>
        </w:rPr>
        <w:t xml:space="preserve">pour protéger les </w:t>
      </w:r>
      <w:r w:rsidR="00E77FE2">
        <w:rPr>
          <w:rFonts w:ascii="Century Gothic" w:hAnsi="Century Gothic"/>
          <w:color w:val="000000" w:themeColor="text1"/>
          <w:sz w:val="20"/>
          <w:szCs w:val="20"/>
        </w:rPr>
        <w:t xml:space="preserve">données. Il est donc </w:t>
      </w:r>
      <w:r w:rsidR="00E826CA">
        <w:rPr>
          <w:rFonts w:ascii="Century Gothic" w:hAnsi="Century Gothic"/>
          <w:color w:val="000000" w:themeColor="text1"/>
          <w:sz w:val="20"/>
          <w:szCs w:val="20"/>
        </w:rPr>
        <w:t xml:space="preserve">utile </w:t>
      </w:r>
      <w:r w:rsidR="00E77FE2">
        <w:rPr>
          <w:rFonts w:ascii="Century Gothic" w:hAnsi="Century Gothic"/>
          <w:color w:val="000000" w:themeColor="text1"/>
          <w:sz w:val="20"/>
          <w:szCs w:val="20"/>
        </w:rPr>
        <w:t xml:space="preserve">de cocher et </w:t>
      </w:r>
      <w:r w:rsidR="002D5547">
        <w:rPr>
          <w:rFonts w:ascii="Century Gothic" w:hAnsi="Century Gothic"/>
          <w:color w:val="000000" w:themeColor="text1"/>
          <w:sz w:val="20"/>
          <w:szCs w:val="20"/>
        </w:rPr>
        <w:t>décrire</w:t>
      </w:r>
      <w:r w:rsidR="00805393" w:rsidRPr="00510C89">
        <w:rPr>
          <w:rFonts w:ascii="Century Gothic" w:hAnsi="Century Gothic"/>
          <w:color w:val="000000" w:themeColor="text1"/>
          <w:sz w:val="20"/>
          <w:szCs w:val="20"/>
        </w:rPr>
        <w:t xml:space="preserve"> les mesures de sécurité organisationnelles et techniques prévues pour préserver la confidentialité des données. Le niveau de sécurité doit être adapté aux risques soulevés par le traitement.</w:t>
      </w:r>
    </w:p>
    <w:p w14:paraId="5E3F556F" w14:textId="77777777" w:rsidR="00510C89" w:rsidRPr="00510C89" w:rsidRDefault="00510C89" w:rsidP="00510C89">
      <w:pPr>
        <w:spacing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2DFB838D" w14:textId="77777777" w:rsidR="00805393" w:rsidRPr="00CF4348" w:rsidRDefault="00805393" w:rsidP="00805393">
      <w:pPr>
        <w:ind w:firstLine="708"/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ascii="MS Gothic" w:eastAsia="MS Gothic" w:hAnsi="MS Gothic" w:hint="eastAsia"/>
        </w:rPr>
        <w:t xml:space="preserve"> </w:t>
      </w:r>
      <w:r w:rsidRPr="00CF4348">
        <w:rPr>
          <w:rFonts w:ascii="MS Gothic" w:eastAsia="MS Gothic" w:hAnsi="MS Gothic"/>
        </w:rPr>
        <w:tab/>
      </w:r>
      <w:r w:rsidRPr="00CF4348">
        <w:t xml:space="preserve">Contrôle d'accès des utilisateurs </w:t>
      </w:r>
    </w:p>
    <w:p w14:paraId="083948BB" w14:textId="05E7E988" w:rsidR="00805393" w:rsidRDefault="00805393" w:rsidP="00055839">
      <w:pPr>
        <w:ind w:left="708" w:firstLine="708"/>
        <w:rPr>
          <w:color w:val="7F7F7F"/>
        </w:rPr>
      </w:pPr>
      <w:r w:rsidRPr="00CF4348">
        <w:t>Décrivez les mesures :</w:t>
      </w:r>
      <w:r w:rsidRPr="00CF4348">
        <w:rPr>
          <w:color w:val="7F7F7F"/>
        </w:rPr>
        <w:t xml:space="preserve"> </w:t>
      </w:r>
    </w:p>
    <w:p w14:paraId="2CF6B264" w14:textId="77777777" w:rsidR="00055839" w:rsidRPr="00055839" w:rsidRDefault="00055839" w:rsidP="00055839">
      <w:pPr>
        <w:ind w:left="708" w:firstLine="708"/>
        <w:rPr>
          <w:color w:val="7F7F7F"/>
        </w:rPr>
      </w:pPr>
    </w:p>
    <w:p w14:paraId="18A7E190" w14:textId="77777777" w:rsidR="00805393" w:rsidRDefault="00805393" w:rsidP="00805393">
      <w:pPr>
        <w:ind w:firstLine="708"/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ascii="MS Gothic" w:eastAsia="MS Gothic" w:hAnsi="MS Gothic" w:hint="eastAsia"/>
        </w:rPr>
        <w:t xml:space="preserve"> </w:t>
      </w:r>
      <w:r w:rsidRPr="00CF4348">
        <w:rPr>
          <w:rFonts w:ascii="MS Gothic" w:eastAsia="MS Gothic" w:hAnsi="MS Gothic"/>
        </w:rPr>
        <w:tab/>
      </w:r>
      <w:r w:rsidRPr="00CF4348">
        <w:t>Mesures de traçabilité</w:t>
      </w:r>
    </w:p>
    <w:p w14:paraId="7B850A8E" w14:textId="77777777" w:rsidR="00805393" w:rsidRPr="00E16D66" w:rsidRDefault="00805393" w:rsidP="00805393">
      <w:pPr>
        <w:ind w:left="1416"/>
      </w:pPr>
      <w:r w:rsidRPr="00CF4348">
        <w:t xml:space="preserve">Précisez la nature des traces </w:t>
      </w:r>
      <w:r w:rsidRPr="000F2022">
        <w:rPr>
          <w:rFonts w:ascii="Century Gothic" w:hAnsi="Century Gothic"/>
          <w:i/>
          <w:iCs/>
          <w:color w:val="7F7F7F" w:themeColor="text1" w:themeTint="80"/>
          <w:sz w:val="20"/>
          <w:szCs w:val="20"/>
        </w:rPr>
        <w:t>(par exemple : journalisation des accès des utilisateurs)</w:t>
      </w:r>
      <w:r w:rsidRPr="00CF4348">
        <w:t xml:space="preserve">, les données enregistrées </w:t>
      </w:r>
      <w:r w:rsidRPr="000F2022">
        <w:rPr>
          <w:rFonts w:ascii="Century Gothic" w:hAnsi="Century Gothic"/>
          <w:i/>
          <w:iCs/>
          <w:color w:val="7F7F7F" w:themeColor="text1" w:themeTint="80"/>
          <w:sz w:val="20"/>
          <w:szCs w:val="20"/>
        </w:rPr>
        <w:t xml:space="preserve">(par exemple : identifiant, date et heure de connexion, etc.) </w:t>
      </w:r>
      <w:r w:rsidRPr="00E16D66">
        <w:t>et leur durée de conservation :</w:t>
      </w:r>
    </w:p>
    <w:p w14:paraId="39F2E119" w14:textId="77777777" w:rsidR="00805393" w:rsidRPr="00CF4348" w:rsidRDefault="00805393" w:rsidP="00805393"/>
    <w:p w14:paraId="35B24B22" w14:textId="77777777" w:rsidR="00805393" w:rsidRDefault="00805393" w:rsidP="00805393">
      <w:pPr>
        <w:ind w:left="1416" w:hanging="708"/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eastAsia="MS Gothic"/>
        </w:rPr>
        <w:t xml:space="preserve"> </w:t>
      </w:r>
      <w:r>
        <w:rPr>
          <w:rFonts w:eastAsia="MS Gothic"/>
        </w:rPr>
        <w:tab/>
      </w:r>
      <w:r w:rsidRPr="00CF4348">
        <w:t xml:space="preserve">Mesures de protection des logiciels (antivirus, mises à jour et correctifs de sécurité, tests, etc.) </w:t>
      </w:r>
    </w:p>
    <w:p w14:paraId="13F92308" w14:textId="77777777" w:rsidR="00805393" w:rsidRPr="00CF4348" w:rsidRDefault="00805393" w:rsidP="00805393">
      <w:pPr>
        <w:ind w:left="1416"/>
      </w:pPr>
      <w:r w:rsidRPr="00CF4348">
        <w:t xml:space="preserve">Décrivez les mesures : </w:t>
      </w:r>
    </w:p>
    <w:p w14:paraId="57C1AEEA" w14:textId="77777777" w:rsidR="00805393" w:rsidRPr="00E16D66" w:rsidRDefault="00805393" w:rsidP="00805393"/>
    <w:p w14:paraId="3C602C03" w14:textId="35358ACD" w:rsidR="00805393" w:rsidRDefault="00805393" w:rsidP="00805393">
      <w:pPr>
        <w:ind w:firstLine="708"/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eastAsia="MS Gothic"/>
        </w:rPr>
        <w:t xml:space="preserve"> </w:t>
      </w:r>
      <w:r>
        <w:rPr>
          <w:rFonts w:eastAsia="MS Gothic"/>
        </w:rPr>
        <w:tab/>
      </w:r>
      <w:r w:rsidRPr="00CF4348">
        <w:t>Sauvegarde des données</w:t>
      </w:r>
    </w:p>
    <w:p w14:paraId="5085433C" w14:textId="77777777" w:rsidR="00805393" w:rsidRPr="00CF4348" w:rsidRDefault="00805393" w:rsidP="00805393">
      <w:pPr>
        <w:ind w:left="708" w:firstLine="708"/>
      </w:pPr>
      <w:r w:rsidRPr="00CF4348">
        <w:t xml:space="preserve">Décrivez les modalités : </w:t>
      </w:r>
    </w:p>
    <w:p w14:paraId="23712DF7" w14:textId="77777777" w:rsidR="00805393" w:rsidRPr="00E16D66" w:rsidRDefault="00805393" w:rsidP="00805393">
      <w:pPr>
        <w:rPr>
          <w:color w:val="7F7F7F"/>
        </w:rPr>
      </w:pPr>
    </w:p>
    <w:p w14:paraId="47FD160D" w14:textId="3186B439" w:rsidR="00805393" w:rsidRPr="00CF4348" w:rsidRDefault="00805393" w:rsidP="00805393">
      <w:pPr>
        <w:ind w:firstLine="708"/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eastAsia="MS Gothic"/>
        </w:rPr>
        <w:t xml:space="preserve"> </w:t>
      </w:r>
      <w:r>
        <w:rPr>
          <w:rFonts w:eastAsia="MS Gothic"/>
        </w:rPr>
        <w:tab/>
      </w:r>
      <w:r w:rsidRPr="00CF4348">
        <w:t>Chiffrement des données</w:t>
      </w:r>
    </w:p>
    <w:p w14:paraId="5343C8D6" w14:textId="4CF33F39" w:rsidR="00805393" w:rsidRPr="00CF4348" w:rsidRDefault="00805393" w:rsidP="000F2022">
      <w:pPr>
        <w:ind w:left="1416"/>
      </w:pPr>
      <w:r w:rsidRPr="00CF4348">
        <w:t xml:space="preserve">Décrivez les mesures </w:t>
      </w:r>
      <w:r w:rsidRPr="000F2022">
        <w:rPr>
          <w:rFonts w:ascii="Century Gothic" w:hAnsi="Century Gothic"/>
          <w:i/>
          <w:iCs/>
          <w:color w:val="7F7F7F" w:themeColor="text1" w:themeTint="80"/>
          <w:sz w:val="20"/>
          <w:szCs w:val="20"/>
        </w:rPr>
        <w:t xml:space="preserve">(par exemple : site accessible en </w:t>
      </w:r>
      <w:r w:rsidR="00C8116C">
        <w:rPr>
          <w:rFonts w:ascii="Century Gothic" w:hAnsi="Century Gothic"/>
          <w:i/>
          <w:iCs/>
          <w:color w:val="7F7F7F" w:themeColor="text1" w:themeTint="80"/>
          <w:sz w:val="20"/>
          <w:szCs w:val="20"/>
        </w:rPr>
        <w:t>HTTPS</w:t>
      </w:r>
      <w:r w:rsidRPr="000F2022">
        <w:rPr>
          <w:rFonts w:ascii="Century Gothic" w:hAnsi="Century Gothic"/>
          <w:i/>
          <w:iCs/>
          <w:color w:val="7F7F7F" w:themeColor="text1" w:themeTint="80"/>
          <w:sz w:val="20"/>
          <w:szCs w:val="20"/>
        </w:rPr>
        <w:t>, utilisation de TLS, etc.)</w:t>
      </w:r>
      <w:r w:rsidRPr="00CF4348">
        <w:t xml:space="preserve"> :</w:t>
      </w:r>
    </w:p>
    <w:p w14:paraId="6A7CAAF5" w14:textId="77777777" w:rsidR="00805393" w:rsidRDefault="00805393" w:rsidP="00805393">
      <w:pPr>
        <w:rPr>
          <w:rFonts w:eastAsia="MS Gothic"/>
          <w:shd w:val="clear" w:color="auto" w:fill="FFFFFF" w:themeFill="background1"/>
        </w:rPr>
      </w:pPr>
    </w:p>
    <w:p w14:paraId="4BB76473" w14:textId="77777777" w:rsidR="00805393" w:rsidRDefault="00805393" w:rsidP="00805393">
      <w:pPr>
        <w:ind w:firstLine="708"/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eastAsia="MS Gothic"/>
        </w:rPr>
        <w:t xml:space="preserve"> </w:t>
      </w:r>
      <w:r>
        <w:rPr>
          <w:rFonts w:eastAsia="MS Gothic"/>
        </w:rPr>
        <w:tab/>
      </w:r>
      <w:r w:rsidRPr="00CF4348">
        <w:t xml:space="preserve">Contrôle des sous-traitants </w:t>
      </w:r>
    </w:p>
    <w:p w14:paraId="55957BBF" w14:textId="77777777" w:rsidR="00805393" w:rsidRDefault="00805393" w:rsidP="00805393">
      <w:pPr>
        <w:ind w:left="708" w:firstLine="708"/>
      </w:pPr>
      <w:r w:rsidRPr="00CF4348">
        <w:t xml:space="preserve">Décrivez les modalités : </w:t>
      </w:r>
    </w:p>
    <w:p w14:paraId="62B944C6" w14:textId="77777777" w:rsidR="00805393" w:rsidRPr="00E16D66" w:rsidRDefault="00805393" w:rsidP="00805393"/>
    <w:p w14:paraId="78903977" w14:textId="77777777" w:rsidR="00805393" w:rsidRPr="00724187" w:rsidRDefault="00805393" w:rsidP="00805393">
      <w:pPr>
        <w:ind w:firstLine="708"/>
      </w:pPr>
      <w:r w:rsidRPr="00CF4348">
        <w:rPr>
          <w:rFonts w:eastAsia="MS Gothic"/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F4348">
        <w:rPr>
          <w:rFonts w:eastAsia="MS Gothic"/>
          <w:shd w:val="clear" w:color="auto" w:fill="FFFFFF" w:themeFill="background1"/>
        </w:rPr>
        <w:instrText xml:space="preserve"> FORMCHECKBOX </w:instrText>
      </w:r>
      <w:r w:rsidR="00F70F9A">
        <w:rPr>
          <w:rFonts w:eastAsia="MS Gothic"/>
          <w:shd w:val="clear" w:color="auto" w:fill="FFFFFF" w:themeFill="background1"/>
        </w:rPr>
      </w:r>
      <w:r w:rsidR="00F70F9A">
        <w:rPr>
          <w:rFonts w:eastAsia="MS Gothic"/>
          <w:shd w:val="clear" w:color="auto" w:fill="FFFFFF" w:themeFill="background1"/>
        </w:rPr>
        <w:fldChar w:fldCharType="separate"/>
      </w:r>
      <w:r w:rsidRPr="00CF4348">
        <w:rPr>
          <w:rFonts w:eastAsia="MS Gothic"/>
          <w:shd w:val="clear" w:color="auto" w:fill="FFFFFF" w:themeFill="background1"/>
        </w:rPr>
        <w:fldChar w:fldCharType="end"/>
      </w:r>
      <w:r w:rsidRPr="00CF4348">
        <w:rPr>
          <w:rFonts w:eastAsia="MS Gothic"/>
        </w:rPr>
        <w:t xml:space="preserve"> </w:t>
      </w:r>
      <w:r>
        <w:rPr>
          <w:rFonts w:eastAsia="MS Gothic"/>
        </w:rPr>
        <w:tab/>
      </w:r>
      <w:r w:rsidRPr="00CF4348">
        <w:t>Autres mesures :</w:t>
      </w:r>
    </w:p>
    <w:p w14:paraId="4C0B27FB" w14:textId="68463784" w:rsidR="00B8130B" w:rsidRPr="00A74AA9" w:rsidRDefault="00B8130B" w:rsidP="00A74AA9">
      <w:pPr>
        <w:spacing w:line="240" w:lineRule="auto"/>
        <w:jc w:val="left"/>
        <w:rPr>
          <w:i/>
          <w:iCs/>
        </w:rPr>
      </w:pPr>
      <w:bookmarkStart w:id="1" w:name="_GoBack"/>
      <w:bookmarkEnd w:id="1"/>
    </w:p>
    <w:sectPr w:rsidR="00B8130B" w:rsidRPr="00A74AA9" w:rsidSect="00A74A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A8A9" w16cex:dateUtc="2021-07-08T14:39:00Z"/>
  <w16cex:commentExtensible w16cex:durableId="24B3E278" w16cex:dateUtc="2021-08-03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2EBAF6" w16cid:durableId="24B657DA"/>
  <w16cid:commentId w16cid:paraId="77179CEB" w16cid:durableId="24B3E278"/>
  <w16cid:commentId w16cid:paraId="38BCC565" w16cid:durableId="24BE73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350B" w14:textId="77777777" w:rsidR="00F70F9A" w:rsidRDefault="00F70F9A" w:rsidP="00C8116C">
      <w:pPr>
        <w:spacing w:line="240" w:lineRule="auto"/>
      </w:pPr>
      <w:r>
        <w:separator/>
      </w:r>
    </w:p>
  </w:endnote>
  <w:endnote w:type="continuationSeparator" w:id="0">
    <w:p w14:paraId="74544A44" w14:textId="77777777" w:rsidR="00F70F9A" w:rsidRDefault="00F70F9A" w:rsidP="00C8116C">
      <w:pPr>
        <w:spacing w:line="240" w:lineRule="auto"/>
      </w:pPr>
      <w:r>
        <w:continuationSeparator/>
      </w:r>
    </w:p>
  </w:endnote>
  <w:endnote w:type="continuationNotice" w:id="1">
    <w:p w14:paraId="28B79509" w14:textId="77777777" w:rsidR="00F70F9A" w:rsidRDefault="00F70F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7346" w14:textId="77777777" w:rsidR="0072120E" w:rsidRDefault="007212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EA9B" w14:textId="77777777" w:rsidR="0072120E" w:rsidRDefault="007212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8BED" w14:textId="77777777" w:rsidR="0072120E" w:rsidRDefault="007212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459A" w14:textId="77777777" w:rsidR="00F70F9A" w:rsidRDefault="00F70F9A" w:rsidP="00C8116C">
      <w:pPr>
        <w:spacing w:line="240" w:lineRule="auto"/>
      </w:pPr>
      <w:r>
        <w:separator/>
      </w:r>
    </w:p>
  </w:footnote>
  <w:footnote w:type="continuationSeparator" w:id="0">
    <w:p w14:paraId="5F02C9C6" w14:textId="77777777" w:rsidR="00F70F9A" w:rsidRDefault="00F70F9A" w:rsidP="00C8116C">
      <w:pPr>
        <w:spacing w:line="240" w:lineRule="auto"/>
      </w:pPr>
      <w:r>
        <w:continuationSeparator/>
      </w:r>
    </w:p>
  </w:footnote>
  <w:footnote w:type="continuationNotice" w:id="1">
    <w:p w14:paraId="6A597D6E" w14:textId="77777777" w:rsidR="00F70F9A" w:rsidRDefault="00F70F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187FA" w14:textId="77777777" w:rsidR="0072120E" w:rsidRDefault="007212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84E1E" w14:textId="77777777" w:rsidR="0072120E" w:rsidRDefault="007212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DD9E" w14:textId="77777777" w:rsidR="0072120E" w:rsidRDefault="007212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E5A"/>
    <w:multiLevelType w:val="multilevel"/>
    <w:tmpl w:val="1816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D82ADA"/>
    <w:multiLevelType w:val="hybridMultilevel"/>
    <w:tmpl w:val="69DE05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2703"/>
    <w:multiLevelType w:val="hybridMultilevel"/>
    <w:tmpl w:val="99BE8E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004"/>
    <w:multiLevelType w:val="multilevel"/>
    <w:tmpl w:val="532ADC52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1ADD"/>
    <w:multiLevelType w:val="hybridMultilevel"/>
    <w:tmpl w:val="FCF29B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23D6"/>
    <w:multiLevelType w:val="hybridMultilevel"/>
    <w:tmpl w:val="BF5486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6D4D"/>
    <w:multiLevelType w:val="hybridMultilevel"/>
    <w:tmpl w:val="9370A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6190"/>
    <w:multiLevelType w:val="hybridMultilevel"/>
    <w:tmpl w:val="CCEC39D0"/>
    <w:lvl w:ilvl="0" w:tplc="A554F1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96506"/>
    <w:multiLevelType w:val="hybridMultilevel"/>
    <w:tmpl w:val="C1BE5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84970"/>
    <w:multiLevelType w:val="hybridMultilevel"/>
    <w:tmpl w:val="3F2A95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66236"/>
    <w:multiLevelType w:val="hybridMultilevel"/>
    <w:tmpl w:val="FB7C4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5355"/>
    <w:multiLevelType w:val="hybridMultilevel"/>
    <w:tmpl w:val="3044E5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E2297"/>
    <w:multiLevelType w:val="hybridMultilevel"/>
    <w:tmpl w:val="8A427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026"/>
    <w:multiLevelType w:val="multilevel"/>
    <w:tmpl w:val="CB60DDD2"/>
    <w:lvl w:ilvl="0">
      <w:start w:val="1"/>
      <w:numFmt w:val="decimal"/>
      <w:lvlText w:val="%1.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596CD4"/>
    <w:multiLevelType w:val="multilevel"/>
    <w:tmpl w:val="EC52A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87A04"/>
    <w:multiLevelType w:val="hybridMultilevel"/>
    <w:tmpl w:val="A3C65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B368F"/>
    <w:multiLevelType w:val="hybridMultilevel"/>
    <w:tmpl w:val="85BE43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19E3"/>
    <w:multiLevelType w:val="hybridMultilevel"/>
    <w:tmpl w:val="C0028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49D1"/>
    <w:multiLevelType w:val="hybridMultilevel"/>
    <w:tmpl w:val="2528D0F8"/>
    <w:lvl w:ilvl="0" w:tplc="08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7AD33AFA"/>
    <w:multiLevelType w:val="hybridMultilevel"/>
    <w:tmpl w:val="38D0CF52"/>
    <w:lvl w:ilvl="0" w:tplc="F52095F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0"/>
  </w:num>
  <w:num w:numId="5">
    <w:abstractNumId w:val="15"/>
  </w:num>
  <w:num w:numId="6">
    <w:abstractNumId w:val="9"/>
  </w:num>
  <w:num w:numId="7">
    <w:abstractNumId w:val="12"/>
  </w:num>
  <w:num w:numId="8">
    <w:abstractNumId w:val="6"/>
  </w:num>
  <w:num w:numId="9">
    <w:abstractNumId w:val="14"/>
  </w:num>
  <w:num w:numId="10">
    <w:abstractNumId w:val="3"/>
  </w:num>
  <w:num w:numId="11">
    <w:abstractNumId w:val="17"/>
  </w:num>
  <w:num w:numId="12">
    <w:abstractNumId w:val="16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1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81"/>
    <w:rsid w:val="00006056"/>
    <w:rsid w:val="00006A3F"/>
    <w:rsid w:val="00014048"/>
    <w:rsid w:val="00021D56"/>
    <w:rsid w:val="00024B95"/>
    <w:rsid w:val="00027A4B"/>
    <w:rsid w:val="0003342D"/>
    <w:rsid w:val="00034CB7"/>
    <w:rsid w:val="00034E09"/>
    <w:rsid w:val="00045994"/>
    <w:rsid w:val="000537B8"/>
    <w:rsid w:val="00055839"/>
    <w:rsid w:val="00055AF2"/>
    <w:rsid w:val="00057D56"/>
    <w:rsid w:val="00065804"/>
    <w:rsid w:val="000962AB"/>
    <w:rsid w:val="000A126F"/>
    <w:rsid w:val="000A535E"/>
    <w:rsid w:val="000B1362"/>
    <w:rsid w:val="000B296F"/>
    <w:rsid w:val="000B77E2"/>
    <w:rsid w:val="000C3E79"/>
    <w:rsid w:val="000C58FD"/>
    <w:rsid w:val="000D17BD"/>
    <w:rsid w:val="000D308C"/>
    <w:rsid w:val="000D667F"/>
    <w:rsid w:val="000E57E1"/>
    <w:rsid w:val="000E7071"/>
    <w:rsid w:val="000F1A22"/>
    <w:rsid w:val="000F2022"/>
    <w:rsid w:val="000F5B12"/>
    <w:rsid w:val="000F77C9"/>
    <w:rsid w:val="00101AA0"/>
    <w:rsid w:val="0011480C"/>
    <w:rsid w:val="00120DF1"/>
    <w:rsid w:val="0012133D"/>
    <w:rsid w:val="00125C64"/>
    <w:rsid w:val="00132AE9"/>
    <w:rsid w:val="00136458"/>
    <w:rsid w:val="00143668"/>
    <w:rsid w:val="001472EC"/>
    <w:rsid w:val="00150991"/>
    <w:rsid w:val="00156748"/>
    <w:rsid w:val="00161AA5"/>
    <w:rsid w:val="00170637"/>
    <w:rsid w:val="001707B8"/>
    <w:rsid w:val="0017375C"/>
    <w:rsid w:val="0017627A"/>
    <w:rsid w:val="001817D8"/>
    <w:rsid w:val="00185201"/>
    <w:rsid w:val="00186CC1"/>
    <w:rsid w:val="001A0422"/>
    <w:rsid w:val="001A1217"/>
    <w:rsid w:val="001A4C3F"/>
    <w:rsid w:val="001B1C6D"/>
    <w:rsid w:val="001C2C98"/>
    <w:rsid w:val="001C5666"/>
    <w:rsid w:val="001D0E6C"/>
    <w:rsid w:val="001D47AB"/>
    <w:rsid w:val="001E1F01"/>
    <w:rsid w:val="001E24BE"/>
    <w:rsid w:val="001E2F83"/>
    <w:rsid w:val="001E3ED7"/>
    <w:rsid w:val="001E740E"/>
    <w:rsid w:val="001F2BB9"/>
    <w:rsid w:val="001F414F"/>
    <w:rsid w:val="001F69D0"/>
    <w:rsid w:val="00204149"/>
    <w:rsid w:val="0020553C"/>
    <w:rsid w:val="002106C3"/>
    <w:rsid w:val="0022048A"/>
    <w:rsid w:val="002204FE"/>
    <w:rsid w:val="00222650"/>
    <w:rsid w:val="002248D7"/>
    <w:rsid w:val="002248FA"/>
    <w:rsid w:val="00236627"/>
    <w:rsid w:val="002445FA"/>
    <w:rsid w:val="00256314"/>
    <w:rsid w:val="0025733A"/>
    <w:rsid w:val="00261272"/>
    <w:rsid w:val="00265460"/>
    <w:rsid w:val="00265F83"/>
    <w:rsid w:val="0026619B"/>
    <w:rsid w:val="00276345"/>
    <w:rsid w:val="0029362F"/>
    <w:rsid w:val="002954C7"/>
    <w:rsid w:val="002A43AF"/>
    <w:rsid w:val="002A61A3"/>
    <w:rsid w:val="002A6652"/>
    <w:rsid w:val="002B7858"/>
    <w:rsid w:val="002D5547"/>
    <w:rsid w:val="002E18A5"/>
    <w:rsid w:val="002E2102"/>
    <w:rsid w:val="002E2572"/>
    <w:rsid w:val="002E2E1A"/>
    <w:rsid w:val="002E3C81"/>
    <w:rsid w:val="003036C7"/>
    <w:rsid w:val="00306702"/>
    <w:rsid w:val="00322768"/>
    <w:rsid w:val="00322B52"/>
    <w:rsid w:val="00332B14"/>
    <w:rsid w:val="003330A4"/>
    <w:rsid w:val="00333424"/>
    <w:rsid w:val="00341C0E"/>
    <w:rsid w:val="00343A3E"/>
    <w:rsid w:val="0034481A"/>
    <w:rsid w:val="00344BED"/>
    <w:rsid w:val="00347F0A"/>
    <w:rsid w:val="00352AEE"/>
    <w:rsid w:val="00352C4E"/>
    <w:rsid w:val="00355286"/>
    <w:rsid w:val="00355F2D"/>
    <w:rsid w:val="00363F2A"/>
    <w:rsid w:val="00367BF7"/>
    <w:rsid w:val="00372528"/>
    <w:rsid w:val="00387F0A"/>
    <w:rsid w:val="00391254"/>
    <w:rsid w:val="00391313"/>
    <w:rsid w:val="003916F4"/>
    <w:rsid w:val="0039257C"/>
    <w:rsid w:val="003934D1"/>
    <w:rsid w:val="00395AD2"/>
    <w:rsid w:val="003966B2"/>
    <w:rsid w:val="003A2502"/>
    <w:rsid w:val="003A6E5D"/>
    <w:rsid w:val="003B0A58"/>
    <w:rsid w:val="003B21C2"/>
    <w:rsid w:val="003C6013"/>
    <w:rsid w:val="003C7C90"/>
    <w:rsid w:val="003D3814"/>
    <w:rsid w:val="003E6FA9"/>
    <w:rsid w:val="003E762A"/>
    <w:rsid w:val="003F227E"/>
    <w:rsid w:val="003F24A5"/>
    <w:rsid w:val="003F30FB"/>
    <w:rsid w:val="003F3F43"/>
    <w:rsid w:val="004027A0"/>
    <w:rsid w:val="0040665A"/>
    <w:rsid w:val="00412ACD"/>
    <w:rsid w:val="00422876"/>
    <w:rsid w:val="00427C2A"/>
    <w:rsid w:val="00435C45"/>
    <w:rsid w:val="00437541"/>
    <w:rsid w:val="00443D26"/>
    <w:rsid w:val="00450FC9"/>
    <w:rsid w:val="00452EFD"/>
    <w:rsid w:val="004548FA"/>
    <w:rsid w:val="004610DB"/>
    <w:rsid w:val="004628DA"/>
    <w:rsid w:val="004633B7"/>
    <w:rsid w:val="00471798"/>
    <w:rsid w:val="00477324"/>
    <w:rsid w:val="00480B76"/>
    <w:rsid w:val="00481C66"/>
    <w:rsid w:val="00482FE5"/>
    <w:rsid w:val="00496B04"/>
    <w:rsid w:val="004B09BD"/>
    <w:rsid w:val="004B6A58"/>
    <w:rsid w:val="004C0114"/>
    <w:rsid w:val="004C6A06"/>
    <w:rsid w:val="004E12D5"/>
    <w:rsid w:val="004E29A6"/>
    <w:rsid w:val="004E6ABC"/>
    <w:rsid w:val="004F00C5"/>
    <w:rsid w:val="004F52CE"/>
    <w:rsid w:val="00506600"/>
    <w:rsid w:val="00510514"/>
    <w:rsid w:val="00510C89"/>
    <w:rsid w:val="005113DD"/>
    <w:rsid w:val="00511B98"/>
    <w:rsid w:val="005138EE"/>
    <w:rsid w:val="005151EE"/>
    <w:rsid w:val="00517746"/>
    <w:rsid w:val="005236AA"/>
    <w:rsid w:val="0053336B"/>
    <w:rsid w:val="00535A53"/>
    <w:rsid w:val="005374AF"/>
    <w:rsid w:val="005409DB"/>
    <w:rsid w:val="00544465"/>
    <w:rsid w:val="005461F4"/>
    <w:rsid w:val="00551589"/>
    <w:rsid w:val="00551968"/>
    <w:rsid w:val="00555DF4"/>
    <w:rsid w:val="005570B7"/>
    <w:rsid w:val="0056008C"/>
    <w:rsid w:val="005605B5"/>
    <w:rsid w:val="005640A8"/>
    <w:rsid w:val="00565D81"/>
    <w:rsid w:val="0057237E"/>
    <w:rsid w:val="005844D9"/>
    <w:rsid w:val="00585D39"/>
    <w:rsid w:val="00587CE1"/>
    <w:rsid w:val="00596F27"/>
    <w:rsid w:val="00597033"/>
    <w:rsid w:val="005970EE"/>
    <w:rsid w:val="00597CF8"/>
    <w:rsid w:val="005A1FD1"/>
    <w:rsid w:val="005A44A8"/>
    <w:rsid w:val="005B7272"/>
    <w:rsid w:val="005C1EAC"/>
    <w:rsid w:val="005C5A63"/>
    <w:rsid w:val="005C6A37"/>
    <w:rsid w:val="005D10FA"/>
    <w:rsid w:val="005D21BA"/>
    <w:rsid w:val="005D2B47"/>
    <w:rsid w:val="005D4F64"/>
    <w:rsid w:val="005D5965"/>
    <w:rsid w:val="005D6164"/>
    <w:rsid w:val="005E075A"/>
    <w:rsid w:val="005E677D"/>
    <w:rsid w:val="00611F36"/>
    <w:rsid w:val="00612180"/>
    <w:rsid w:val="006238D6"/>
    <w:rsid w:val="00624730"/>
    <w:rsid w:val="00637AAD"/>
    <w:rsid w:val="006435BB"/>
    <w:rsid w:val="00644D13"/>
    <w:rsid w:val="006476BE"/>
    <w:rsid w:val="00647CED"/>
    <w:rsid w:val="00650B1A"/>
    <w:rsid w:val="006516BD"/>
    <w:rsid w:val="00651A77"/>
    <w:rsid w:val="00652F78"/>
    <w:rsid w:val="00661933"/>
    <w:rsid w:val="00662CF2"/>
    <w:rsid w:val="00662F6C"/>
    <w:rsid w:val="006711E8"/>
    <w:rsid w:val="006753DA"/>
    <w:rsid w:val="006755D0"/>
    <w:rsid w:val="00675686"/>
    <w:rsid w:val="00685255"/>
    <w:rsid w:val="00690469"/>
    <w:rsid w:val="00696B5B"/>
    <w:rsid w:val="006A0339"/>
    <w:rsid w:val="006A6FD8"/>
    <w:rsid w:val="006C072B"/>
    <w:rsid w:val="006C0A27"/>
    <w:rsid w:val="006C4E5B"/>
    <w:rsid w:val="006C6D2F"/>
    <w:rsid w:val="006C6FCD"/>
    <w:rsid w:val="006D156B"/>
    <w:rsid w:val="006E190A"/>
    <w:rsid w:val="006E1CE5"/>
    <w:rsid w:val="006E387E"/>
    <w:rsid w:val="006E41C2"/>
    <w:rsid w:val="006F1B1A"/>
    <w:rsid w:val="006F2B59"/>
    <w:rsid w:val="006F338D"/>
    <w:rsid w:val="007032C4"/>
    <w:rsid w:val="0070334A"/>
    <w:rsid w:val="00704617"/>
    <w:rsid w:val="00713A26"/>
    <w:rsid w:val="00720F8F"/>
    <w:rsid w:val="0072120E"/>
    <w:rsid w:val="00721795"/>
    <w:rsid w:val="00721FB2"/>
    <w:rsid w:val="007227B6"/>
    <w:rsid w:val="00723B23"/>
    <w:rsid w:val="0072674F"/>
    <w:rsid w:val="00727AFA"/>
    <w:rsid w:val="00727BFD"/>
    <w:rsid w:val="00730A78"/>
    <w:rsid w:val="00734DBB"/>
    <w:rsid w:val="0073692F"/>
    <w:rsid w:val="00742581"/>
    <w:rsid w:val="00743D26"/>
    <w:rsid w:val="00745B0A"/>
    <w:rsid w:val="00747D4D"/>
    <w:rsid w:val="00750C9D"/>
    <w:rsid w:val="00756F51"/>
    <w:rsid w:val="007571BF"/>
    <w:rsid w:val="00764F6F"/>
    <w:rsid w:val="00773F35"/>
    <w:rsid w:val="007804FB"/>
    <w:rsid w:val="00783718"/>
    <w:rsid w:val="0079350D"/>
    <w:rsid w:val="007968AD"/>
    <w:rsid w:val="00797011"/>
    <w:rsid w:val="00797FAC"/>
    <w:rsid w:val="007A0ECB"/>
    <w:rsid w:val="007A288C"/>
    <w:rsid w:val="007A632A"/>
    <w:rsid w:val="007A77D3"/>
    <w:rsid w:val="007B2A2B"/>
    <w:rsid w:val="007B47FC"/>
    <w:rsid w:val="007C68E2"/>
    <w:rsid w:val="007D07F5"/>
    <w:rsid w:val="007D6DED"/>
    <w:rsid w:val="007E52D2"/>
    <w:rsid w:val="007F0930"/>
    <w:rsid w:val="007F1490"/>
    <w:rsid w:val="007F22BB"/>
    <w:rsid w:val="007F2732"/>
    <w:rsid w:val="007F43EF"/>
    <w:rsid w:val="007F467C"/>
    <w:rsid w:val="007F5918"/>
    <w:rsid w:val="00805393"/>
    <w:rsid w:val="00805FEA"/>
    <w:rsid w:val="008133B8"/>
    <w:rsid w:val="008227E8"/>
    <w:rsid w:val="00831E3E"/>
    <w:rsid w:val="00834628"/>
    <w:rsid w:val="00834D7D"/>
    <w:rsid w:val="008365C0"/>
    <w:rsid w:val="008422FB"/>
    <w:rsid w:val="00842970"/>
    <w:rsid w:val="00843769"/>
    <w:rsid w:val="0084582B"/>
    <w:rsid w:val="00863AC0"/>
    <w:rsid w:val="0086724B"/>
    <w:rsid w:val="00867384"/>
    <w:rsid w:val="00871CF4"/>
    <w:rsid w:val="00875AC6"/>
    <w:rsid w:val="008814F3"/>
    <w:rsid w:val="00890F6F"/>
    <w:rsid w:val="00892D21"/>
    <w:rsid w:val="008A0130"/>
    <w:rsid w:val="008A0C18"/>
    <w:rsid w:val="008A12CD"/>
    <w:rsid w:val="008A26A9"/>
    <w:rsid w:val="008A581D"/>
    <w:rsid w:val="008B0918"/>
    <w:rsid w:val="008B0FD7"/>
    <w:rsid w:val="008B1FF7"/>
    <w:rsid w:val="008B6397"/>
    <w:rsid w:val="008C61F4"/>
    <w:rsid w:val="008C737A"/>
    <w:rsid w:val="008D3D5B"/>
    <w:rsid w:val="008D4B7D"/>
    <w:rsid w:val="008E2129"/>
    <w:rsid w:val="008E5E19"/>
    <w:rsid w:val="008E6EA4"/>
    <w:rsid w:val="008E78A5"/>
    <w:rsid w:val="008E7C84"/>
    <w:rsid w:val="008F017C"/>
    <w:rsid w:val="008F193D"/>
    <w:rsid w:val="00901F11"/>
    <w:rsid w:val="00902CD8"/>
    <w:rsid w:val="00904C73"/>
    <w:rsid w:val="00907E81"/>
    <w:rsid w:val="009114B4"/>
    <w:rsid w:val="00913036"/>
    <w:rsid w:val="0091386F"/>
    <w:rsid w:val="00917C7C"/>
    <w:rsid w:val="0092107E"/>
    <w:rsid w:val="0092745F"/>
    <w:rsid w:val="009358CB"/>
    <w:rsid w:val="00946624"/>
    <w:rsid w:val="0094760D"/>
    <w:rsid w:val="0094772B"/>
    <w:rsid w:val="00953EC9"/>
    <w:rsid w:val="00973CD6"/>
    <w:rsid w:val="00974554"/>
    <w:rsid w:val="009775E2"/>
    <w:rsid w:val="00977EBD"/>
    <w:rsid w:val="00993633"/>
    <w:rsid w:val="00997085"/>
    <w:rsid w:val="009A1966"/>
    <w:rsid w:val="009A4311"/>
    <w:rsid w:val="009B1858"/>
    <w:rsid w:val="009B3206"/>
    <w:rsid w:val="009B45B7"/>
    <w:rsid w:val="009B558D"/>
    <w:rsid w:val="009B7280"/>
    <w:rsid w:val="009D0264"/>
    <w:rsid w:val="009D29A3"/>
    <w:rsid w:val="009D485D"/>
    <w:rsid w:val="009E3CDF"/>
    <w:rsid w:val="009E479C"/>
    <w:rsid w:val="009E4DEC"/>
    <w:rsid w:val="009F069F"/>
    <w:rsid w:val="009F2B67"/>
    <w:rsid w:val="009F2D59"/>
    <w:rsid w:val="00A065CA"/>
    <w:rsid w:val="00A1010A"/>
    <w:rsid w:val="00A1017D"/>
    <w:rsid w:val="00A173AB"/>
    <w:rsid w:val="00A24E2E"/>
    <w:rsid w:val="00A26E4A"/>
    <w:rsid w:val="00A33934"/>
    <w:rsid w:val="00A3639F"/>
    <w:rsid w:val="00A36C12"/>
    <w:rsid w:val="00A42721"/>
    <w:rsid w:val="00A437AB"/>
    <w:rsid w:val="00A46E5E"/>
    <w:rsid w:val="00A5437C"/>
    <w:rsid w:val="00A60C4E"/>
    <w:rsid w:val="00A64E9E"/>
    <w:rsid w:val="00A676AF"/>
    <w:rsid w:val="00A72AB1"/>
    <w:rsid w:val="00A74AA9"/>
    <w:rsid w:val="00A75752"/>
    <w:rsid w:val="00A758F7"/>
    <w:rsid w:val="00A7721E"/>
    <w:rsid w:val="00A816AE"/>
    <w:rsid w:val="00A8586B"/>
    <w:rsid w:val="00A955D4"/>
    <w:rsid w:val="00A95EF9"/>
    <w:rsid w:val="00A96636"/>
    <w:rsid w:val="00AA40DB"/>
    <w:rsid w:val="00AA7503"/>
    <w:rsid w:val="00AB3642"/>
    <w:rsid w:val="00AB7A16"/>
    <w:rsid w:val="00AC6193"/>
    <w:rsid w:val="00AD0AEC"/>
    <w:rsid w:val="00AD21DB"/>
    <w:rsid w:val="00AD5C92"/>
    <w:rsid w:val="00AF3C21"/>
    <w:rsid w:val="00AF7B80"/>
    <w:rsid w:val="00B10F7A"/>
    <w:rsid w:val="00B135BA"/>
    <w:rsid w:val="00B17D66"/>
    <w:rsid w:val="00B2442E"/>
    <w:rsid w:val="00B37772"/>
    <w:rsid w:val="00B379A5"/>
    <w:rsid w:val="00B403CB"/>
    <w:rsid w:val="00B412B0"/>
    <w:rsid w:val="00B502D2"/>
    <w:rsid w:val="00B50A20"/>
    <w:rsid w:val="00B63B9A"/>
    <w:rsid w:val="00B67100"/>
    <w:rsid w:val="00B67C47"/>
    <w:rsid w:val="00B70D87"/>
    <w:rsid w:val="00B71B46"/>
    <w:rsid w:val="00B77E43"/>
    <w:rsid w:val="00B8130B"/>
    <w:rsid w:val="00B83452"/>
    <w:rsid w:val="00B85DF3"/>
    <w:rsid w:val="00B875B4"/>
    <w:rsid w:val="00B91267"/>
    <w:rsid w:val="00B96175"/>
    <w:rsid w:val="00B96D51"/>
    <w:rsid w:val="00BA2B93"/>
    <w:rsid w:val="00BA4A3C"/>
    <w:rsid w:val="00BA4BD9"/>
    <w:rsid w:val="00BB0865"/>
    <w:rsid w:val="00BB2961"/>
    <w:rsid w:val="00BB42B0"/>
    <w:rsid w:val="00BB5713"/>
    <w:rsid w:val="00BB746F"/>
    <w:rsid w:val="00BD6061"/>
    <w:rsid w:val="00BD7A77"/>
    <w:rsid w:val="00BE0D12"/>
    <w:rsid w:val="00BE2BDF"/>
    <w:rsid w:val="00BF5DA8"/>
    <w:rsid w:val="00BF5E2F"/>
    <w:rsid w:val="00C02D82"/>
    <w:rsid w:val="00C04026"/>
    <w:rsid w:val="00C06130"/>
    <w:rsid w:val="00C14A64"/>
    <w:rsid w:val="00C14B09"/>
    <w:rsid w:val="00C25DFE"/>
    <w:rsid w:val="00C30675"/>
    <w:rsid w:val="00C30AC3"/>
    <w:rsid w:val="00C35302"/>
    <w:rsid w:val="00C4063C"/>
    <w:rsid w:val="00C46E81"/>
    <w:rsid w:val="00C51230"/>
    <w:rsid w:val="00C5201F"/>
    <w:rsid w:val="00C53987"/>
    <w:rsid w:val="00C6160E"/>
    <w:rsid w:val="00C62DEA"/>
    <w:rsid w:val="00C71424"/>
    <w:rsid w:val="00C726C9"/>
    <w:rsid w:val="00C73B02"/>
    <w:rsid w:val="00C73B3F"/>
    <w:rsid w:val="00C77E3B"/>
    <w:rsid w:val="00C8116C"/>
    <w:rsid w:val="00C84493"/>
    <w:rsid w:val="00C87584"/>
    <w:rsid w:val="00C91A71"/>
    <w:rsid w:val="00C92B99"/>
    <w:rsid w:val="00C92E6A"/>
    <w:rsid w:val="00C975ED"/>
    <w:rsid w:val="00CA392B"/>
    <w:rsid w:val="00CB02EF"/>
    <w:rsid w:val="00CB1204"/>
    <w:rsid w:val="00CB51FE"/>
    <w:rsid w:val="00CC6BC1"/>
    <w:rsid w:val="00CD2360"/>
    <w:rsid w:val="00CE04EF"/>
    <w:rsid w:val="00CF20E5"/>
    <w:rsid w:val="00CF2627"/>
    <w:rsid w:val="00CF4046"/>
    <w:rsid w:val="00CF60BB"/>
    <w:rsid w:val="00D00723"/>
    <w:rsid w:val="00D13418"/>
    <w:rsid w:val="00D20934"/>
    <w:rsid w:val="00D31AE0"/>
    <w:rsid w:val="00D34FA2"/>
    <w:rsid w:val="00D35BBC"/>
    <w:rsid w:val="00D366D6"/>
    <w:rsid w:val="00D4198C"/>
    <w:rsid w:val="00D42BA7"/>
    <w:rsid w:val="00D4432D"/>
    <w:rsid w:val="00D46283"/>
    <w:rsid w:val="00D465C4"/>
    <w:rsid w:val="00D5084B"/>
    <w:rsid w:val="00D52428"/>
    <w:rsid w:val="00D629D0"/>
    <w:rsid w:val="00D64FE7"/>
    <w:rsid w:val="00D6510E"/>
    <w:rsid w:val="00D6636D"/>
    <w:rsid w:val="00D72289"/>
    <w:rsid w:val="00D9053C"/>
    <w:rsid w:val="00D93625"/>
    <w:rsid w:val="00DA1F7A"/>
    <w:rsid w:val="00DA4215"/>
    <w:rsid w:val="00DB48C5"/>
    <w:rsid w:val="00DB49DF"/>
    <w:rsid w:val="00DB4F40"/>
    <w:rsid w:val="00DC1EB2"/>
    <w:rsid w:val="00DC207F"/>
    <w:rsid w:val="00DC2EA2"/>
    <w:rsid w:val="00DE3054"/>
    <w:rsid w:val="00DE7621"/>
    <w:rsid w:val="00DE7858"/>
    <w:rsid w:val="00DF2819"/>
    <w:rsid w:val="00DF2C8A"/>
    <w:rsid w:val="00DF2CCE"/>
    <w:rsid w:val="00DF53AF"/>
    <w:rsid w:val="00DF6BCF"/>
    <w:rsid w:val="00E05D2A"/>
    <w:rsid w:val="00E065D5"/>
    <w:rsid w:val="00E15138"/>
    <w:rsid w:val="00E204BD"/>
    <w:rsid w:val="00E23366"/>
    <w:rsid w:val="00E23984"/>
    <w:rsid w:val="00E24018"/>
    <w:rsid w:val="00E26DB4"/>
    <w:rsid w:val="00E36EA5"/>
    <w:rsid w:val="00E36FE2"/>
    <w:rsid w:val="00E4067A"/>
    <w:rsid w:val="00E40CC7"/>
    <w:rsid w:val="00E4568A"/>
    <w:rsid w:val="00E4637C"/>
    <w:rsid w:val="00E465E0"/>
    <w:rsid w:val="00E50386"/>
    <w:rsid w:val="00E50B7C"/>
    <w:rsid w:val="00E51BE1"/>
    <w:rsid w:val="00E5744E"/>
    <w:rsid w:val="00E77FE2"/>
    <w:rsid w:val="00E82382"/>
    <w:rsid w:val="00E826CA"/>
    <w:rsid w:val="00E86803"/>
    <w:rsid w:val="00E97DEF"/>
    <w:rsid w:val="00EA1456"/>
    <w:rsid w:val="00EA27B6"/>
    <w:rsid w:val="00EA47F9"/>
    <w:rsid w:val="00EA4EBA"/>
    <w:rsid w:val="00EA6ABE"/>
    <w:rsid w:val="00EB3463"/>
    <w:rsid w:val="00EC5B9E"/>
    <w:rsid w:val="00ED1947"/>
    <w:rsid w:val="00EE1C17"/>
    <w:rsid w:val="00EE6D59"/>
    <w:rsid w:val="00EF0EF7"/>
    <w:rsid w:val="00EF2D50"/>
    <w:rsid w:val="00EF46F2"/>
    <w:rsid w:val="00EF75D6"/>
    <w:rsid w:val="00F01382"/>
    <w:rsid w:val="00F06478"/>
    <w:rsid w:val="00F1305B"/>
    <w:rsid w:val="00F15989"/>
    <w:rsid w:val="00F2063C"/>
    <w:rsid w:val="00F311F2"/>
    <w:rsid w:val="00F33BAF"/>
    <w:rsid w:val="00F427BC"/>
    <w:rsid w:val="00F43663"/>
    <w:rsid w:val="00F4448E"/>
    <w:rsid w:val="00F50694"/>
    <w:rsid w:val="00F614B3"/>
    <w:rsid w:val="00F67BBF"/>
    <w:rsid w:val="00F70F9A"/>
    <w:rsid w:val="00F718B9"/>
    <w:rsid w:val="00F84F1C"/>
    <w:rsid w:val="00F93D93"/>
    <w:rsid w:val="00F960CB"/>
    <w:rsid w:val="00FA2231"/>
    <w:rsid w:val="00FA7712"/>
    <w:rsid w:val="00FA7C87"/>
    <w:rsid w:val="00FB3AB1"/>
    <w:rsid w:val="00FC05CF"/>
    <w:rsid w:val="00FC77E1"/>
    <w:rsid w:val="00FD11F5"/>
    <w:rsid w:val="00FD7FF5"/>
    <w:rsid w:val="00FE1CDB"/>
    <w:rsid w:val="00FE1D19"/>
    <w:rsid w:val="00FE2E14"/>
    <w:rsid w:val="00FE49DD"/>
    <w:rsid w:val="00FF4CC6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AA2"/>
  <w15:chartTrackingRefBased/>
  <w15:docId w15:val="{4B93A4B0-999F-1345-B216-20A84C45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81"/>
    <w:pPr>
      <w:spacing w:line="360" w:lineRule="auto"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uiPriority w:val="9"/>
    <w:qFormat/>
    <w:rsid w:val="00805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77E1"/>
    <w:pPr>
      <w:keepNext/>
      <w:keepLines/>
      <w:spacing w:before="40"/>
      <w:outlineLvl w:val="1"/>
    </w:pPr>
    <w:rPr>
      <w:rFonts w:ascii="Century Gothic" w:eastAsiaTheme="majorEastAsia" w:hAnsi="Century Gothic" w:cstheme="majorBidi"/>
      <w:i/>
      <w:color w:val="3B3838" w:themeColor="background2" w:themeShade="4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E3C81"/>
    <w:pPr>
      <w:contextualSpacing/>
      <w:jc w:val="center"/>
    </w:pPr>
    <w:rPr>
      <w:rFonts w:ascii="Century Gothic" w:eastAsiaTheme="majorEastAsia" w:hAnsi="Century Gothic" w:cstheme="majorBidi"/>
      <w:b/>
      <w:bC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3C81"/>
    <w:rPr>
      <w:rFonts w:ascii="Century Gothic" w:eastAsiaTheme="majorEastAsia" w:hAnsi="Century Gothic" w:cstheme="majorBidi"/>
      <w:b/>
      <w:bCs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C77E1"/>
    <w:rPr>
      <w:rFonts w:ascii="Century Gothic" w:eastAsiaTheme="majorEastAsia" w:hAnsi="Century Gothic" w:cstheme="majorBidi"/>
      <w:i/>
      <w:color w:val="3B3838" w:themeColor="background2" w:themeShade="40"/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FC77E1"/>
    <w:pPr>
      <w:spacing w:before="240" w:after="240"/>
      <w:ind w:left="720"/>
      <w:contextualSpacing/>
    </w:pPr>
  </w:style>
  <w:style w:type="paragraph" w:styleId="Sansinterligne">
    <w:name w:val="No Spacing"/>
    <w:basedOn w:val="Normal"/>
    <w:uiPriority w:val="1"/>
    <w:qFormat/>
    <w:rsid w:val="00FC77E1"/>
    <w:pPr>
      <w:spacing w:before="240" w:after="240"/>
      <w:ind w:firstLine="708"/>
    </w:pPr>
    <w:rPr>
      <w:i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332B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2B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2B14"/>
    <w:rPr>
      <w:rFonts w:ascii="Cambr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2B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2B14"/>
    <w:rPr>
      <w:rFonts w:ascii="Cambria" w:hAnsi="Cambria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053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0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53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95AD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5AD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33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8116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16C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C8116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16C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9D24316C4D94DA14CE7D4F1FD9D93" ma:contentTypeVersion="13" ma:contentTypeDescription="Crée un document." ma:contentTypeScope="" ma:versionID="e58fa38cd8969b81a7cc4f05acbdf98b">
  <xsd:schema xmlns:xsd="http://www.w3.org/2001/XMLSchema" xmlns:xs="http://www.w3.org/2001/XMLSchema" xmlns:p="http://schemas.microsoft.com/office/2006/metadata/properties" xmlns:ns2="b21e35ee-ede1-402c-9d7b-eb49a6f163d3" xmlns:ns3="dd48c8e8-18e7-4e34-b1d5-10c2282220df" targetNamespace="http://schemas.microsoft.com/office/2006/metadata/properties" ma:root="true" ma:fieldsID="c5cd77e4eedb55680c28347b1d8a55f6" ns2:_="" ns3:_="">
    <xsd:import namespace="b21e35ee-ede1-402c-9d7b-eb49a6f163d3"/>
    <xsd:import namespace="dd48c8e8-18e7-4e34-b1d5-10c228222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e35ee-ede1-402c-9d7b-eb49a6f16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c8e8-18e7-4e34-b1d5-10c228222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D88DD-1791-487A-9A6F-5C864086B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e35ee-ede1-402c-9d7b-eb49a6f163d3"/>
    <ds:schemaRef ds:uri="dd48c8e8-18e7-4e34-b1d5-10c228222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3150B-2DCC-45C9-B05F-363C55DBE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30E80-7806-483C-88BE-6E7053343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B8CF91-5F14-4EE2-865B-F939E5CF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Peltier</dc:creator>
  <cp:keywords/>
  <dc:description/>
  <cp:lastModifiedBy>Laura Godderie</cp:lastModifiedBy>
  <cp:revision>3</cp:revision>
  <dcterms:created xsi:type="dcterms:W3CDTF">2021-09-23T10:08:00Z</dcterms:created>
  <dcterms:modified xsi:type="dcterms:W3CDTF">2021-09-23T10:09:00Z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0x010100E289D24316C4D94DA14CE7D4F1FD9D93</vt:lpwstr>
  </property>
</Properties>
</file>